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6" w:rsidRPr="0086532F" w:rsidRDefault="00A02916" w:rsidP="00A02916">
      <w:pPr>
        <w:pStyle w:val="YourName"/>
        <w:jc w:val="center"/>
        <w:rPr>
          <w:rFonts w:asciiTheme="minorHAnsi" w:hAnsiTheme="minorHAnsi"/>
          <w:sz w:val="24"/>
          <w:szCs w:val="24"/>
        </w:rPr>
      </w:pPr>
      <w:r w:rsidRPr="0086532F">
        <w:rPr>
          <w:rFonts w:asciiTheme="minorHAnsi" w:hAnsiTheme="minorHAnsi"/>
          <w:sz w:val="24"/>
          <w:szCs w:val="24"/>
        </w:rPr>
        <w:t>Amanda Kay Lusky</w:t>
      </w:r>
    </w:p>
    <w:p w:rsidR="00A02916" w:rsidRPr="0086532F" w:rsidRDefault="00A02916" w:rsidP="00A02916">
      <w:pPr>
        <w:pStyle w:val="ContactInformation"/>
        <w:spacing w:line="240" w:lineRule="auto"/>
        <w:ind w:left="0"/>
        <w:contextualSpacing/>
        <w:jc w:val="center"/>
        <w:rPr>
          <w:sz w:val="24"/>
          <w:szCs w:val="24"/>
        </w:rPr>
      </w:pPr>
      <w:r w:rsidRPr="0086532F">
        <w:rPr>
          <w:sz w:val="24"/>
          <w:szCs w:val="24"/>
        </w:rPr>
        <w:t xml:space="preserve">Department of Philosophy, University of Kentucky </w:t>
      </w:r>
      <w:r w:rsidRPr="0086532F">
        <w:rPr>
          <w:sz w:val="24"/>
          <w:szCs w:val="24"/>
        </w:rPr>
        <w:br/>
        <w:t>1415 Patterson Office Tower</w:t>
      </w:r>
      <w:r w:rsidRPr="0086532F">
        <w:rPr>
          <w:sz w:val="24"/>
          <w:szCs w:val="24"/>
        </w:rPr>
        <w:br/>
        <w:t xml:space="preserve">Lexington, KY 40506-0027 </w:t>
      </w:r>
    </w:p>
    <w:p w:rsidR="00E55FC2" w:rsidRPr="0086532F" w:rsidRDefault="00E55FC2" w:rsidP="00A02916">
      <w:pPr>
        <w:pStyle w:val="ContactInformation"/>
        <w:spacing w:line="240" w:lineRule="auto"/>
        <w:ind w:left="0"/>
        <w:contextualSpacing/>
        <w:jc w:val="center"/>
        <w:rPr>
          <w:sz w:val="24"/>
          <w:szCs w:val="24"/>
        </w:rPr>
      </w:pPr>
      <w:r w:rsidRPr="0086532F">
        <w:rPr>
          <w:sz w:val="24"/>
          <w:szCs w:val="24"/>
        </w:rPr>
        <w:t>(859) 257-1861</w:t>
      </w:r>
    </w:p>
    <w:p w:rsidR="00A02916" w:rsidRPr="0086532F" w:rsidRDefault="00A02916" w:rsidP="00A02916">
      <w:pPr>
        <w:pStyle w:val="ContactInformation"/>
        <w:spacing w:line="240" w:lineRule="auto"/>
        <w:ind w:left="0"/>
        <w:contextualSpacing/>
        <w:jc w:val="center"/>
        <w:rPr>
          <w:sz w:val="24"/>
          <w:szCs w:val="24"/>
        </w:rPr>
      </w:pPr>
      <w:r w:rsidRPr="0086532F">
        <w:rPr>
          <w:sz w:val="24"/>
          <w:szCs w:val="24"/>
        </w:rPr>
        <w:t>AKLU222@uky.edu</w:t>
      </w:r>
    </w:p>
    <w:p w:rsidR="00A02916" w:rsidRPr="0086532F" w:rsidRDefault="00A02916" w:rsidP="00A02916">
      <w:pPr>
        <w:pStyle w:val="Default"/>
        <w:rPr>
          <w:rFonts w:asciiTheme="minorHAnsi" w:hAnsiTheme="minorHAnsi"/>
        </w:rPr>
      </w:pPr>
      <w:r w:rsidRPr="0086532F">
        <w:rPr>
          <w:rFonts w:asciiTheme="minorHAnsi" w:hAnsiTheme="minorHAnsi"/>
          <w:b/>
          <w:bCs/>
        </w:rPr>
        <w:t xml:space="preserve">Higher Education </w:t>
      </w:r>
    </w:p>
    <w:p w:rsidR="00A02916" w:rsidRPr="0086532F" w:rsidRDefault="00A02916" w:rsidP="00360BA4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In-progress:  Ph.D., Philosophy, University of Kentucky</w:t>
      </w:r>
      <w:r w:rsidR="004904CF" w:rsidRPr="0086532F">
        <w:rPr>
          <w:rFonts w:asciiTheme="minorHAnsi" w:hAnsiTheme="minorHAnsi"/>
        </w:rPr>
        <w:t xml:space="preserve"> (Lexington, KY)</w:t>
      </w:r>
      <w:r w:rsidRPr="0086532F">
        <w:rPr>
          <w:rFonts w:asciiTheme="minorHAnsi" w:hAnsiTheme="minorHAnsi"/>
        </w:rPr>
        <w:t xml:space="preserve">, </w:t>
      </w:r>
      <w:r w:rsidR="00E12E00" w:rsidRPr="0086532F">
        <w:rPr>
          <w:rFonts w:asciiTheme="minorHAnsi" w:hAnsiTheme="minorHAnsi"/>
        </w:rPr>
        <w:t xml:space="preserve">expected </w:t>
      </w:r>
      <w:r w:rsidRPr="0086532F">
        <w:rPr>
          <w:rFonts w:asciiTheme="minorHAnsi" w:hAnsiTheme="minorHAnsi"/>
        </w:rPr>
        <w:t>2014</w:t>
      </w:r>
    </w:p>
    <w:p w:rsidR="006855B3" w:rsidRDefault="00F10705" w:rsidP="00360BA4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Completed</w:t>
      </w:r>
      <w:r w:rsidR="00A02916" w:rsidRPr="0086532F">
        <w:rPr>
          <w:rFonts w:asciiTheme="minorHAnsi" w:hAnsiTheme="minorHAnsi"/>
        </w:rPr>
        <w:t>:  Graduate Certificate, Cognitive Science, University of Kentucky</w:t>
      </w:r>
      <w:r w:rsidR="004904CF" w:rsidRPr="0086532F">
        <w:rPr>
          <w:rFonts w:asciiTheme="minorHAnsi" w:hAnsiTheme="minorHAnsi"/>
        </w:rPr>
        <w:t xml:space="preserve"> (Lexington, </w:t>
      </w:r>
    </w:p>
    <w:p w:rsidR="00A02916" w:rsidRPr="0086532F" w:rsidRDefault="004904CF" w:rsidP="006855B3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KY)</w:t>
      </w:r>
      <w:r w:rsidR="00A02916" w:rsidRPr="0086532F">
        <w:rPr>
          <w:rFonts w:asciiTheme="minorHAnsi" w:hAnsiTheme="minorHAnsi"/>
        </w:rPr>
        <w:t xml:space="preserve">, </w:t>
      </w:r>
      <w:r w:rsidR="00E12E00" w:rsidRPr="0086532F">
        <w:rPr>
          <w:rFonts w:asciiTheme="minorHAnsi" w:hAnsiTheme="minorHAnsi"/>
        </w:rPr>
        <w:t xml:space="preserve">expected </w:t>
      </w:r>
      <w:r w:rsidR="00A02916" w:rsidRPr="0086532F">
        <w:rPr>
          <w:rFonts w:asciiTheme="minorHAnsi" w:hAnsiTheme="minorHAnsi"/>
        </w:rPr>
        <w:t>2012</w:t>
      </w:r>
    </w:p>
    <w:p w:rsidR="00A02916" w:rsidRPr="0086532F" w:rsidRDefault="00A02916" w:rsidP="00360BA4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Completed: </w:t>
      </w:r>
      <w:r w:rsidR="004904CF" w:rsidRPr="0086532F">
        <w:rPr>
          <w:rFonts w:asciiTheme="minorHAnsi" w:hAnsiTheme="minorHAnsi"/>
        </w:rPr>
        <w:t xml:space="preserve"> </w:t>
      </w:r>
      <w:r w:rsidRPr="0086532F">
        <w:rPr>
          <w:rFonts w:asciiTheme="minorHAnsi" w:hAnsiTheme="minorHAnsi"/>
        </w:rPr>
        <w:t>M.A., Philosophy, University of Kentucky</w:t>
      </w:r>
      <w:r w:rsidR="004904CF" w:rsidRPr="0086532F">
        <w:rPr>
          <w:rFonts w:asciiTheme="minorHAnsi" w:hAnsiTheme="minorHAnsi"/>
        </w:rPr>
        <w:t xml:space="preserve"> (Lexington, KY)</w:t>
      </w:r>
      <w:r w:rsidRPr="0086532F">
        <w:rPr>
          <w:rFonts w:asciiTheme="minorHAnsi" w:hAnsiTheme="minorHAnsi"/>
        </w:rPr>
        <w:t>, 2011</w:t>
      </w:r>
    </w:p>
    <w:p w:rsidR="004904CF" w:rsidRPr="0086532F" w:rsidRDefault="004904CF" w:rsidP="00D0096C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Completed:  B.A.</w:t>
      </w:r>
      <w:r w:rsidR="00D0096C">
        <w:rPr>
          <w:rFonts w:asciiTheme="minorHAnsi" w:hAnsiTheme="minorHAnsi"/>
        </w:rPr>
        <w:t xml:space="preserve"> with distinction</w:t>
      </w:r>
      <w:r w:rsidRPr="0086532F">
        <w:rPr>
          <w:rFonts w:asciiTheme="minorHAnsi" w:hAnsiTheme="minorHAnsi"/>
        </w:rPr>
        <w:t>, Philosophy, University of North Carolina-Asheville (Asheville, NC), 2007</w:t>
      </w:r>
    </w:p>
    <w:p w:rsidR="004904CF" w:rsidRPr="0086532F" w:rsidRDefault="004904CF" w:rsidP="00A02916">
      <w:pPr>
        <w:pStyle w:val="Default"/>
        <w:rPr>
          <w:rFonts w:asciiTheme="minorHAnsi" w:hAnsiTheme="minorHAnsi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</w:rPr>
      </w:pPr>
      <w:r w:rsidRPr="0086532F">
        <w:rPr>
          <w:rFonts w:asciiTheme="minorHAnsi" w:hAnsiTheme="minorHAnsi"/>
          <w:b/>
          <w:bCs/>
        </w:rPr>
        <w:t xml:space="preserve">Teaching Experience </w:t>
      </w:r>
    </w:p>
    <w:p w:rsidR="00F04C3E" w:rsidRDefault="00F04C3E" w:rsidP="00F04C3E">
      <w:pPr>
        <w:pStyle w:val="Default"/>
        <w:ind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Spring 2012:  One section of PHI 380 (Death, Dying, and Quality of Life), University of </w:t>
      </w:r>
    </w:p>
    <w:p w:rsidR="00F04C3E" w:rsidRDefault="00F04C3E" w:rsidP="00F04C3E">
      <w:pPr>
        <w:pStyle w:val="Default"/>
        <w:ind w:left="72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Kentucky</w:t>
      </w:r>
    </w:p>
    <w:p w:rsidR="00360BA4" w:rsidRPr="0086532F" w:rsidRDefault="00360BA4" w:rsidP="00DD1914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Fall 2011:  Two sections of PHI 130 (</w:t>
      </w:r>
      <w:r w:rsidRPr="0086532F">
        <w:rPr>
          <w:rFonts w:asciiTheme="minorHAnsi" w:hAnsiTheme="minorHAnsi"/>
        </w:rPr>
        <w:t>Introduction to Morality and Society</w:t>
      </w:r>
      <w:r w:rsidRPr="0086532F">
        <w:rPr>
          <w:rFonts w:asciiTheme="minorHAnsi" w:hAnsiTheme="minorHAnsi"/>
          <w:bCs/>
        </w:rPr>
        <w:t xml:space="preserve">), University of </w:t>
      </w:r>
    </w:p>
    <w:p w:rsidR="00360BA4" w:rsidRPr="0086532F" w:rsidRDefault="00360BA4" w:rsidP="00DD1914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Kentucky</w:t>
      </w:r>
    </w:p>
    <w:p w:rsidR="00DD1914" w:rsidRPr="0086532F" w:rsidRDefault="00360BA4" w:rsidP="00DD1914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Spring 2011:  One section of PHI 130 (</w:t>
      </w:r>
      <w:r w:rsidRPr="0086532F">
        <w:rPr>
          <w:rFonts w:asciiTheme="minorHAnsi" w:hAnsiTheme="minorHAnsi"/>
        </w:rPr>
        <w:t>Introduction to Morality and Society</w:t>
      </w:r>
      <w:r w:rsidRPr="0086532F">
        <w:rPr>
          <w:rFonts w:asciiTheme="minorHAnsi" w:hAnsiTheme="minorHAnsi"/>
          <w:bCs/>
        </w:rPr>
        <w:t xml:space="preserve">), University </w:t>
      </w:r>
    </w:p>
    <w:p w:rsidR="00360BA4" w:rsidRPr="0086532F" w:rsidRDefault="00360BA4" w:rsidP="00DD1914">
      <w:pPr>
        <w:pStyle w:val="Default"/>
        <w:ind w:left="720" w:firstLine="720"/>
        <w:rPr>
          <w:rFonts w:asciiTheme="minorHAnsi" w:hAnsiTheme="minorHAnsi"/>
          <w:bCs/>
        </w:rPr>
      </w:pPr>
      <w:proofErr w:type="gramStart"/>
      <w:r w:rsidRPr="0086532F">
        <w:rPr>
          <w:rFonts w:asciiTheme="minorHAnsi" w:hAnsiTheme="minorHAnsi"/>
          <w:bCs/>
        </w:rPr>
        <w:t>of</w:t>
      </w:r>
      <w:proofErr w:type="gramEnd"/>
      <w:r w:rsidRPr="0086532F">
        <w:rPr>
          <w:rFonts w:asciiTheme="minorHAnsi" w:hAnsiTheme="minorHAnsi"/>
          <w:bCs/>
        </w:rPr>
        <w:t xml:space="preserve"> Kentucky</w:t>
      </w:r>
    </w:p>
    <w:p w:rsidR="00360BA4" w:rsidRPr="0086532F" w:rsidRDefault="00360BA4" w:rsidP="00DD1914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Fall 2010:  Two sections of PHI 120 (</w:t>
      </w:r>
      <w:r w:rsidRPr="0086532F">
        <w:rPr>
          <w:rFonts w:asciiTheme="minorHAnsi" w:hAnsiTheme="minorHAnsi"/>
        </w:rPr>
        <w:t>Introductory Logic</w:t>
      </w:r>
      <w:r w:rsidRPr="0086532F">
        <w:rPr>
          <w:rFonts w:asciiTheme="minorHAnsi" w:hAnsiTheme="minorHAnsi"/>
          <w:bCs/>
        </w:rPr>
        <w:t>), University of Kentucky</w:t>
      </w:r>
    </w:p>
    <w:p w:rsidR="00DD1914" w:rsidRPr="0086532F" w:rsidRDefault="00360BA4" w:rsidP="00DD1914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Spring 2010:  One section of PHI 130 (</w:t>
      </w:r>
      <w:r w:rsidRPr="0086532F">
        <w:rPr>
          <w:rFonts w:asciiTheme="minorHAnsi" w:hAnsiTheme="minorHAnsi"/>
        </w:rPr>
        <w:t>Introduction to Morality and Society</w:t>
      </w:r>
      <w:r w:rsidRPr="0086532F">
        <w:rPr>
          <w:rFonts w:asciiTheme="minorHAnsi" w:hAnsiTheme="minorHAnsi"/>
          <w:bCs/>
        </w:rPr>
        <w:t xml:space="preserve">), University </w:t>
      </w:r>
    </w:p>
    <w:p w:rsidR="00360BA4" w:rsidRPr="0086532F" w:rsidRDefault="00360BA4" w:rsidP="00DD1914">
      <w:pPr>
        <w:pStyle w:val="Default"/>
        <w:ind w:left="720" w:firstLine="720"/>
        <w:rPr>
          <w:rFonts w:asciiTheme="minorHAnsi" w:hAnsiTheme="minorHAnsi"/>
          <w:bCs/>
        </w:rPr>
      </w:pPr>
      <w:proofErr w:type="gramStart"/>
      <w:r w:rsidRPr="0086532F">
        <w:rPr>
          <w:rFonts w:asciiTheme="minorHAnsi" w:hAnsiTheme="minorHAnsi"/>
          <w:bCs/>
        </w:rPr>
        <w:t>of</w:t>
      </w:r>
      <w:proofErr w:type="gramEnd"/>
      <w:r w:rsidRPr="0086532F">
        <w:rPr>
          <w:rFonts w:asciiTheme="minorHAnsi" w:hAnsiTheme="minorHAnsi"/>
          <w:bCs/>
        </w:rPr>
        <w:t xml:space="preserve"> Kentucky</w:t>
      </w:r>
    </w:p>
    <w:p w:rsidR="00360BA4" w:rsidRPr="0086532F" w:rsidRDefault="00360BA4" w:rsidP="00DD1914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2008-2009:  Three sections of PHI 120 (</w:t>
      </w:r>
      <w:r w:rsidRPr="0086532F">
        <w:rPr>
          <w:rFonts w:asciiTheme="minorHAnsi" w:hAnsiTheme="minorHAnsi"/>
        </w:rPr>
        <w:t>Introductory Logic</w:t>
      </w:r>
      <w:r w:rsidRPr="0086532F">
        <w:rPr>
          <w:rFonts w:asciiTheme="minorHAnsi" w:hAnsiTheme="minorHAnsi"/>
          <w:bCs/>
        </w:rPr>
        <w:t>), University of Kentucky</w:t>
      </w:r>
    </w:p>
    <w:p w:rsidR="00360BA4" w:rsidRPr="0086532F" w:rsidRDefault="00360BA4" w:rsidP="00A02916">
      <w:pPr>
        <w:pStyle w:val="Default"/>
        <w:rPr>
          <w:rFonts w:asciiTheme="minorHAnsi" w:hAnsiTheme="minorHAnsi"/>
          <w:bCs/>
        </w:rPr>
      </w:pPr>
    </w:p>
    <w:p w:rsidR="00FF6EC6" w:rsidRPr="0086532F" w:rsidRDefault="00A02916" w:rsidP="00A02916">
      <w:pPr>
        <w:pStyle w:val="Default"/>
        <w:rPr>
          <w:rFonts w:asciiTheme="minorHAnsi" w:hAnsiTheme="minorHAnsi"/>
          <w:b/>
          <w:bCs/>
        </w:rPr>
      </w:pPr>
      <w:r w:rsidRPr="0086532F">
        <w:rPr>
          <w:rFonts w:asciiTheme="minorHAnsi" w:hAnsiTheme="minorHAnsi"/>
          <w:b/>
          <w:bCs/>
        </w:rPr>
        <w:t xml:space="preserve">Teaching Enhancement Activities </w:t>
      </w:r>
    </w:p>
    <w:p w:rsidR="00FF6EC6" w:rsidRPr="0086532F" w:rsidRDefault="00FF6EC6" w:rsidP="00FF6EC6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 Fall 2008: University-wide TA Orientation with Microteaching; Departmental TA </w:t>
      </w:r>
    </w:p>
    <w:p w:rsidR="00FF6EC6" w:rsidRPr="0086532F" w:rsidRDefault="00FF6EC6" w:rsidP="00FF6EC6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Orientation; PHI 740 (Pro-seminar on Teaching Methods; 1 credit hour)</w:t>
      </w:r>
    </w:p>
    <w:p w:rsidR="00FF6EC6" w:rsidRPr="0086532F" w:rsidRDefault="00FF6EC6" w:rsidP="00FF6EC6">
      <w:pPr>
        <w:pStyle w:val="Default"/>
        <w:rPr>
          <w:rFonts w:asciiTheme="minorHAnsi" w:hAnsiTheme="minorHAnsi"/>
          <w:b/>
          <w:bCs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  <w:b/>
          <w:bCs/>
        </w:rPr>
      </w:pPr>
      <w:r w:rsidRPr="0086532F">
        <w:rPr>
          <w:rFonts w:asciiTheme="minorHAnsi" w:hAnsiTheme="minorHAnsi"/>
          <w:b/>
          <w:bCs/>
        </w:rPr>
        <w:t xml:space="preserve">Other Relevant Work Experience </w:t>
      </w:r>
    </w:p>
    <w:p w:rsidR="00E86E99" w:rsidRPr="0086532F" w:rsidRDefault="0010590D" w:rsidP="00E86E99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</w:rPr>
        <w:t>Fall 2011:  Research Assistant for Dr. Stefan Bird-</w:t>
      </w:r>
      <w:proofErr w:type="spellStart"/>
      <w:r w:rsidRPr="0086532F">
        <w:rPr>
          <w:rFonts w:asciiTheme="minorHAnsi" w:hAnsiTheme="minorHAnsi"/>
        </w:rPr>
        <w:t>Pollan</w:t>
      </w:r>
      <w:proofErr w:type="spellEnd"/>
      <w:r w:rsidRPr="0086532F">
        <w:rPr>
          <w:rFonts w:asciiTheme="minorHAnsi" w:hAnsiTheme="minorHAnsi"/>
        </w:rPr>
        <w:t xml:space="preserve"> (Philosophy), </w:t>
      </w:r>
      <w:r w:rsidRPr="0086532F">
        <w:rPr>
          <w:rFonts w:asciiTheme="minorHAnsi" w:hAnsiTheme="minorHAnsi"/>
          <w:bCs/>
        </w:rPr>
        <w:t xml:space="preserve">University of </w:t>
      </w:r>
    </w:p>
    <w:p w:rsidR="0010590D" w:rsidRPr="0086532F" w:rsidRDefault="0010590D" w:rsidP="00E86E99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Kentucky</w:t>
      </w:r>
    </w:p>
    <w:p w:rsidR="00E86E99" w:rsidRPr="0086532F" w:rsidRDefault="0010590D" w:rsidP="00E86E99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Spring 2008:  Editing Assistant for Humanities Department, University of North Carolina-</w:t>
      </w:r>
    </w:p>
    <w:p w:rsidR="0010590D" w:rsidRPr="0086532F" w:rsidRDefault="0010590D" w:rsidP="00E86E99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Asheville</w:t>
      </w:r>
    </w:p>
    <w:p w:rsidR="00E86E99" w:rsidRPr="0086532F" w:rsidRDefault="0010590D" w:rsidP="00E86E99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2007-2008:  Research Assistant for Philosophy Department, University of North </w:t>
      </w:r>
    </w:p>
    <w:p w:rsidR="0010590D" w:rsidRPr="0086532F" w:rsidRDefault="0010590D" w:rsidP="00E86E99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Carolina-Asheville</w:t>
      </w:r>
    </w:p>
    <w:p w:rsidR="00E86E99" w:rsidRPr="0086532F" w:rsidRDefault="0010590D" w:rsidP="00E86E99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Spring 2007:  Lecturer for Great Quote Lecture Series</w:t>
      </w:r>
      <w:r w:rsidR="007D44FE" w:rsidRPr="0086532F">
        <w:rPr>
          <w:rFonts w:asciiTheme="minorHAnsi" w:hAnsiTheme="minorHAnsi"/>
        </w:rPr>
        <w:t xml:space="preserve"> (Center for Applied Philosophy), </w:t>
      </w:r>
    </w:p>
    <w:p w:rsidR="0010590D" w:rsidRPr="0086532F" w:rsidRDefault="007D44FE" w:rsidP="00E86E99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Hendersonville, NC</w:t>
      </w:r>
    </w:p>
    <w:p w:rsidR="0010590D" w:rsidRPr="0086532F" w:rsidRDefault="0010590D" w:rsidP="00A02916">
      <w:pPr>
        <w:pStyle w:val="Default"/>
        <w:rPr>
          <w:rFonts w:asciiTheme="minorHAnsi" w:hAnsiTheme="minorHAnsi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  <w:b/>
          <w:bCs/>
        </w:rPr>
      </w:pPr>
      <w:r w:rsidRPr="0086532F">
        <w:rPr>
          <w:rFonts w:asciiTheme="minorHAnsi" w:hAnsiTheme="minorHAnsi"/>
          <w:b/>
          <w:bCs/>
        </w:rPr>
        <w:t xml:space="preserve">Academic Publications </w:t>
      </w:r>
    </w:p>
    <w:p w:rsidR="00B86A2D" w:rsidRPr="0086532F" w:rsidRDefault="007A0C3B" w:rsidP="00B86A2D">
      <w:pPr>
        <w:pStyle w:val="ItalicHeading"/>
        <w:ind w:left="720"/>
        <w:rPr>
          <w:i w:val="0"/>
          <w:sz w:val="24"/>
          <w:szCs w:val="24"/>
        </w:rPr>
      </w:pPr>
      <w:r w:rsidRPr="0086532F">
        <w:rPr>
          <w:i w:val="0"/>
          <w:sz w:val="24"/>
          <w:szCs w:val="24"/>
        </w:rPr>
        <w:t>Spring</w:t>
      </w:r>
      <w:r w:rsidR="009857F5" w:rsidRPr="0086532F">
        <w:rPr>
          <w:i w:val="0"/>
          <w:sz w:val="24"/>
          <w:szCs w:val="24"/>
        </w:rPr>
        <w:t xml:space="preserve"> 201</w:t>
      </w:r>
      <w:r w:rsidRPr="0086532F">
        <w:rPr>
          <w:i w:val="0"/>
          <w:sz w:val="24"/>
          <w:szCs w:val="24"/>
        </w:rPr>
        <w:t>1</w:t>
      </w:r>
      <w:r w:rsidR="009857F5" w:rsidRPr="0086532F">
        <w:rPr>
          <w:i w:val="0"/>
          <w:sz w:val="24"/>
          <w:szCs w:val="24"/>
        </w:rPr>
        <w:t xml:space="preserve">:  “Moore, James”, “Bishop, Robert Hamilton”, and “Holley, Horace”, </w:t>
      </w:r>
    </w:p>
    <w:p w:rsidR="009857F5" w:rsidRPr="0086532F" w:rsidRDefault="009857F5" w:rsidP="00B86A2D">
      <w:pPr>
        <w:pStyle w:val="ItalicHeading"/>
        <w:ind w:left="1440"/>
        <w:rPr>
          <w:i w:val="0"/>
          <w:sz w:val="24"/>
          <w:szCs w:val="24"/>
        </w:rPr>
      </w:pPr>
      <w:r w:rsidRPr="0086532F">
        <w:rPr>
          <w:i w:val="0"/>
          <w:sz w:val="24"/>
          <w:szCs w:val="24"/>
        </w:rPr>
        <w:lastRenderedPageBreak/>
        <w:t xml:space="preserve">Entries in the </w:t>
      </w:r>
      <w:r w:rsidRPr="0086532F">
        <w:rPr>
          <w:sz w:val="24"/>
          <w:szCs w:val="24"/>
        </w:rPr>
        <w:t>Dictionary of Early American Philosophers</w:t>
      </w:r>
      <w:r w:rsidRPr="0086532F">
        <w:rPr>
          <w:i w:val="0"/>
          <w:sz w:val="24"/>
          <w:szCs w:val="24"/>
        </w:rPr>
        <w:t xml:space="preserve">, ed. John Shook, </w:t>
      </w:r>
      <w:r w:rsidR="009509B7" w:rsidRPr="0086532F">
        <w:rPr>
          <w:i w:val="0"/>
          <w:sz w:val="24"/>
          <w:szCs w:val="24"/>
        </w:rPr>
        <w:t>P</w:t>
      </w:r>
      <w:r w:rsidRPr="0086532F">
        <w:rPr>
          <w:i w:val="0"/>
          <w:sz w:val="24"/>
          <w:szCs w:val="24"/>
        </w:rPr>
        <w:t>ublished by Continuum</w:t>
      </w:r>
    </w:p>
    <w:p w:rsidR="00E446D2" w:rsidRPr="0086532F" w:rsidRDefault="00E446D2" w:rsidP="00A02916">
      <w:pPr>
        <w:pStyle w:val="Default"/>
        <w:rPr>
          <w:rFonts w:asciiTheme="minorHAnsi" w:hAnsiTheme="minorHAnsi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</w:rPr>
      </w:pPr>
      <w:r w:rsidRPr="0086532F">
        <w:rPr>
          <w:rFonts w:asciiTheme="minorHAnsi" w:hAnsiTheme="minorHAnsi"/>
          <w:b/>
          <w:bCs/>
        </w:rPr>
        <w:t xml:space="preserve">Academic Conference Presentations and Posters </w:t>
      </w:r>
    </w:p>
    <w:p w:rsidR="00C5217C" w:rsidRDefault="007B1F74" w:rsidP="006516CC">
      <w:pPr>
        <w:spacing w:line="240" w:lineRule="auto"/>
        <w:ind w:left="720" w:right="720"/>
        <w:contextualSpacing/>
        <w:rPr>
          <w:sz w:val="24"/>
          <w:szCs w:val="24"/>
        </w:rPr>
      </w:pPr>
      <w:r>
        <w:rPr>
          <w:sz w:val="24"/>
          <w:szCs w:val="24"/>
        </w:rPr>
        <w:t>Spring 2012:  “Pragmatic Tweets:  Twitter and Deweyan Democracy”</w:t>
      </w:r>
      <w:r w:rsidR="00C5217C">
        <w:rPr>
          <w:sz w:val="24"/>
          <w:szCs w:val="24"/>
        </w:rPr>
        <w:t xml:space="preserve">, Paper </w:t>
      </w:r>
    </w:p>
    <w:p w:rsidR="007B1F74" w:rsidRDefault="00C5217C" w:rsidP="00070BC2">
      <w:pPr>
        <w:spacing w:line="240" w:lineRule="auto"/>
        <w:ind w:left="1440" w:right="72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at the Atlantic Coast Pragmatist Society meeting, Williamsburg, VA</w:t>
      </w:r>
    </w:p>
    <w:p w:rsidR="006516CC" w:rsidRPr="0086532F" w:rsidRDefault="00E446D2" w:rsidP="006516CC">
      <w:pPr>
        <w:spacing w:line="240" w:lineRule="auto"/>
        <w:ind w:left="72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 xml:space="preserve">Spring 2011:  “Edification and Aesthetics:  Deweyan Responsibility after Rorty”, </w:t>
      </w:r>
    </w:p>
    <w:p w:rsidR="00973704" w:rsidRPr="0086532F" w:rsidRDefault="00E446D2" w:rsidP="006516CC">
      <w:pPr>
        <w:spacing w:line="240" w:lineRule="auto"/>
        <w:ind w:left="144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Paper presented at the Atlantic Coast Pragmatist Society meeting, Asheville, NC</w:t>
      </w:r>
    </w:p>
    <w:p w:rsidR="006516CC" w:rsidRPr="0086532F" w:rsidRDefault="00973704" w:rsidP="006516CC">
      <w:pPr>
        <w:spacing w:line="240" w:lineRule="auto"/>
        <w:ind w:left="72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 xml:space="preserve">Fall 2009:  “Streams of Language:  The Addition of William James to </w:t>
      </w:r>
    </w:p>
    <w:p w:rsidR="00973704" w:rsidRPr="0086532F" w:rsidRDefault="00973704" w:rsidP="006516CC">
      <w:pPr>
        <w:spacing w:line="240" w:lineRule="auto"/>
        <w:ind w:left="144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Wittgenstein’s Rejection of Private Language”, Paper presented at the Northwest Student Philosophy Conference, Bellingham, WA</w:t>
      </w:r>
    </w:p>
    <w:p w:rsidR="006516CC" w:rsidRPr="0086532F" w:rsidRDefault="00D93C19" w:rsidP="006516CC">
      <w:pPr>
        <w:spacing w:line="240" w:lineRule="auto"/>
        <w:ind w:left="72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 xml:space="preserve">Spring 2007:  “Situated Empiricism:  Sartre’s Phenomenological Reconsideration </w:t>
      </w:r>
    </w:p>
    <w:p w:rsidR="006516CC" w:rsidRPr="0086532F" w:rsidRDefault="00D93C19" w:rsidP="006516CC">
      <w:pPr>
        <w:spacing w:line="240" w:lineRule="auto"/>
        <w:ind w:left="720" w:right="720" w:firstLine="720"/>
        <w:contextualSpacing/>
        <w:rPr>
          <w:sz w:val="24"/>
          <w:szCs w:val="24"/>
        </w:rPr>
      </w:pPr>
      <w:proofErr w:type="gramStart"/>
      <w:r w:rsidRPr="0086532F">
        <w:rPr>
          <w:sz w:val="24"/>
          <w:szCs w:val="24"/>
        </w:rPr>
        <w:t>of</w:t>
      </w:r>
      <w:proofErr w:type="gramEnd"/>
      <w:r w:rsidRPr="0086532F">
        <w:rPr>
          <w:sz w:val="24"/>
          <w:szCs w:val="24"/>
        </w:rPr>
        <w:t xml:space="preserve"> Objectivity in Modern Science”, Paper presented at the Science and </w:t>
      </w:r>
    </w:p>
    <w:p w:rsidR="00D93C19" w:rsidRPr="0086532F" w:rsidRDefault="00D93C19" w:rsidP="006516CC">
      <w:pPr>
        <w:spacing w:line="240" w:lineRule="auto"/>
        <w:ind w:left="1440" w:righ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Humanities Conference (sponsored by the National Endowment for the Humanities), University of North Carolina-Asheville</w:t>
      </w:r>
    </w:p>
    <w:p w:rsidR="00932B16" w:rsidRPr="0086532F" w:rsidRDefault="00932B16" w:rsidP="00D93C19">
      <w:pPr>
        <w:spacing w:line="240" w:lineRule="auto"/>
        <w:ind w:right="720"/>
        <w:contextualSpacing/>
        <w:rPr>
          <w:sz w:val="24"/>
          <w:szCs w:val="24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</w:rPr>
      </w:pPr>
      <w:r w:rsidRPr="0086532F">
        <w:rPr>
          <w:rFonts w:asciiTheme="minorHAnsi" w:hAnsiTheme="minorHAnsi"/>
          <w:b/>
          <w:bCs/>
        </w:rPr>
        <w:t xml:space="preserve">Professional Service to Discipline, Department, University, or Community </w:t>
      </w:r>
    </w:p>
    <w:p w:rsidR="0085097E" w:rsidRPr="0086532F" w:rsidRDefault="0010590D" w:rsidP="0085097E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Spring 2011:  Guest lecture on Pragmatism and Modern Philosophy for PHI 260 (Modern </w:t>
      </w:r>
    </w:p>
    <w:p w:rsidR="0010590D" w:rsidRPr="0086532F" w:rsidRDefault="0010590D" w:rsidP="0085097E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</w:rPr>
        <w:t xml:space="preserve">Philosophy), </w:t>
      </w:r>
      <w:r w:rsidRPr="0086532F">
        <w:rPr>
          <w:rFonts w:asciiTheme="minorHAnsi" w:hAnsiTheme="minorHAnsi"/>
          <w:bCs/>
        </w:rPr>
        <w:t xml:space="preserve">University of </w:t>
      </w:r>
      <w:r w:rsidR="004B4CA3">
        <w:rPr>
          <w:rFonts w:asciiTheme="minorHAnsi" w:hAnsiTheme="minorHAnsi"/>
          <w:bCs/>
        </w:rPr>
        <w:t>North Carolina-Asheville</w:t>
      </w:r>
    </w:p>
    <w:p w:rsidR="0085097E" w:rsidRPr="0086532F" w:rsidRDefault="0010590D" w:rsidP="0085097E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Spring 2010:  Guest lecture on Peirce, “A Guess at the Riddle” for PHI 514 (American </w:t>
      </w:r>
    </w:p>
    <w:p w:rsidR="0010590D" w:rsidRPr="0086532F" w:rsidRDefault="0010590D" w:rsidP="0085097E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</w:rPr>
        <w:t xml:space="preserve">Philosophy), </w:t>
      </w:r>
      <w:r w:rsidRPr="0086532F">
        <w:rPr>
          <w:rFonts w:asciiTheme="minorHAnsi" w:hAnsiTheme="minorHAnsi"/>
          <w:bCs/>
        </w:rPr>
        <w:t>University of Kentucky</w:t>
      </w:r>
    </w:p>
    <w:p w:rsidR="0085097E" w:rsidRPr="0086532F" w:rsidRDefault="0010590D" w:rsidP="0085097E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Spring 200</w:t>
      </w:r>
      <w:r w:rsidR="0060465E" w:rsidRPr="0086532F">
        <w:rPr>
          <w:rFonts w:asciiTheme="minorHAnsi" w:hAnsiTheme="minorHAnsi"/>
          <w:bCs/>
        </w:rPr>
        <w:t>9</w:t>
      </w:r>
      <w:r w:rsidRPr="0086532F">
        <w:rPr>
          <w:rFonts w:asciiTheme="minorHAnsi" w:hAnsiTheme="minorHAnsi"/>
          <w:bCs/>
        </w:rPr>
        <w:t xml:space="preserve">:  Guest lecture on Franz Kafka for PHI 130 (Introduction to Morality and </w:t>
      </w:r>
    </w:p>
    <w:p w:rsidR="0010590D" w:rsidRPr="0086532F" w:rsidRDefault="0010590D" w:rsidP="0085097E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Society), University of Kentucky</w:t>
      </w:r>
    </w:p>
    <w:p w:rsidR="00066762" w:rsidRPr="0086532F" w:rsidRDefault="00066762" w:rsidP="0085097E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  <w:bCs/>
        </w:rPr>
        <w:t xml:space="preserve">2008-2009:  </w:t>
      </w:r>
      <w:r w:rsidRPr="0086532F">
        <w:rPr>
          <w:rFonts w:asciiTheme="minorHAnsi" w:hAnsiTheme="minorHAnsi"/>
        </w:rPr>
        <w:t xml:space="preserve">Youth Program Director and Instructor at “Philosophy and Art Concept </w:t>
      </w:r>
    </w:p>
    <w:p w:rsidR="00066762" w:rsidRPr="0086532F" w:rsidRDefault="00066762" w:rsidP="0085097E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Camp”, Asheville, NC</w:t>
      </w:r>
    </w:p>
    <w:p w:rsidR="005828B6" w:rsidRPr="0086532F" w:rsidRDefault="005828B6" w:rsidP="005828B6">
      <w:pPr>
        <w:pStyle w:val="Default"/>
        <w:rPr>
          <w:rFonts w:asciiTheme="minorHAnsi" w:hAnsiTheme="minorHAnsi"/>
        </w:rPr>
      </w:pPr>
      <w:r w:rsidRPr="0086532F">
        <w:rPr>
          <w:rFonts w:asciiTheme="minorHAnsi" w:hAnsiTheme="minorHAnsi"/>
        </w:rPr>
        <w:tab/>
        <w:t xml:space="preserve">2007-2008:  Guest lecture on Importance of Humanities Education for all HUM 414 </w:t>
      </w:r>
    </w:p>
    <w:p w:rsidR="005828B6" w:rsidRPr="0086532F" w:rsidRDefault="005828B6" w:rsidP="005828B6">
      <w:pPr>
        <w:pStyle w:val="Default"/>
        <w:ind w:left="720" w:firstLine="720"/>
        <w:rPr>
          <w:rFonts w:asciiTheme="minorHAnsi" w:hAnsiTheme="minorHAnsi"/>
          <w:bCs/>
        </w:rPr>
      </w:pPr>
      <w:proofErr w:type="gramStart"/>
      <w:r w:rsidRPr="0086532F">
        <w:rPr>
          <w:rFonts w:asciiTheme="minorHAnsi" w:hAnsiTheme="minorHAnsi"/>
        </w:rPr>
        <w:t>sections</w:t>
      </w:r>
      <w:proofErr w:type="gramEnd"/>
      <w:r w:rsidRPr="0086532F">
        <w:rPr>
          <w:rFonts w:asciiTheme="minorHAnsi" w:hAnsiTheme="minorHAnsi"/>
        </w:rPr>
        <w:t xml:space="preserve">, University of North Carolina-Asheville </w:t>
      </w:r>
    </w:p>
    <w:p w:rsidR="0010590D" w:rsidRPr="0086532F" w:rsidRDefault="0010590D" w:rsidP="00A02916">
      <w:pPr>
        <w:pStyle w:val="Default"/>
        <w:rPr>
          <w:rFonts w:asciiTheme="minorHAnsi" w:hAnsiTheme="minorHAnsi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  <w:b/>
          <w:bCs/>
        </w:rPr>
      </w:pPr>
      <w:r w:rsidRPr="0086532F">
        <w:rPr>
          <w:rFonts w:asciiTheme="minorHAnsi" w:hAnsiTheme="minorHAnsi"/>
          <w:b/>
          <w:bCs/>
        </w:rPr>
        <w:t xml:space="preserve">Other Professional Activities </w:t>
      </w:r>
    </w:p>
    <w:p w:rsidR="00DF39B5" w:rsidRPr="0086532F" w:rsidRDefault="00DF39B5" w:rsidP="0085097E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 xml:space="preserve">2008-present:  Secretary </w:t>
      </w:r>
      <w:r w:rsidR="00D54102" w:rsidRPr="0086532F">
        <w:rPr>
          <w:rFonts w:asciiTheme="minorHAnsi" w:hAnsiTheme="minorHAnsi"/>
          <w:bCs/>
        </w:rPr>
        <w:t>(</w:t>
      </w:r>
      <w:r w:rsidRPr="0086532F">
        <w:rPr>
          <w:rFonts w:asciiTheme="minorHAnsi" w:hAnsiTheme="minorHAnsi"/>
          <w:bCs/>
        </w:rPr>
        <w:t>Philosophy Graduate Student Association</w:t>
      </w:r>
      <w:r w:rsidR="00D54102" w:rsidRPr="0086532F">
        <w:rPr>
          <w:rFonts w:asciiTheme="minorHAnsi" w:hAnsiTheme="minorHAnsi"/>
          <w:bCs/>
        </w:rPr>
        <w:t>)</w:t>
      </w:r>
      <w:r w:rsidRPr="0086532F">
        <w:rPr>
          <w:rFonts w:asciiTheme="minorHAnsi" w:hAnsiTheme="minorHAnsi"/>
          <w:bCs/>
        </w:rPr>
        <w:t xml:space="preserve">, University of </w:t>
      </w:r>
    </w:p>
    <w:p w:rsidR="00DF39B5" w:rsidRPr="0086532F" w:rsidRDefault="00DF39B5" w:rsidP="00DF39B5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Kentucky</w:t>
      </w:r>
    </w:p>
    <w:p w:rsidR="007D44FE" w:rsidRPr="0086532F" w:rsidRDefault="007D44FE" w:rsidP="0085097E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Fall 2008:  Tutor for PHI 120 (Introductory Logic), University of Kentucky</w:t>
      </w:r>
    </w:p>
    <w:p w:rsidR="0085097E" w:rsidRPr="0086532F" w:rsidRDefault="007D44FE" w:rsidP="0085097E">
      <w:pPr>
        <w:pStyle w:val="Default"/>
        <w:ind w:left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 xml:space="preserve">Fall 2006:  Peer Mentor for LS 179 (Introduction to Philosophy: Love and Wisdom), </w:t>
      </w:r>
    </w:p>
    <w:p w:rsidR="007D44FE" w:rsidRPr="0086532F" w:rsidRDefault="007D44FE" w:rsidP="0085097E">
      <w:pPr>
        <w:pStyle w:val="Default"/>
        <w:ind w:left="720" w:firstLine="720"/>
        <w:rPr>
          <w:rFonts w:asciiTheme="minorHAnsi" w:hAnsiTheme="minorHAnsi"/>
          <w:bCs/>
        </w:rPr>
      </w:pPr>
      <w:r w:rsidRPr="0086532F">
        <w:rPr>
          <w:rFonts w:asciiTheme="minorHAnsi" w:hAnsiTheme="minorHAnsi"/>
          <w:bCs/>
        </w:rPr>
        <w:t>University of North Carolina-Asheville</w:t>
      </w:r>
    </w:p>
    <w:p w:rsidR="0085097E" w:rsidRPr="0086532F" w:rsidRDefault="0085097E" w:rsidP="00A02916">
      <w:pPr>
        <w:pStyle w:val="Default"/>
        <w:rPr>
          <w:rFonts w:asciiTheme="minorHAnsi" w:hAnsiTheme="minorHAnsi"/>
        </w:rPr>
      </w:pPr>
    </w:p>
    <w:p w:rsidR="00A02916" w:rsidRPr="0086532F" w:rsidRDefault="00A02916" w:rsidP="00A02916">
      <w:pPr>
        <w:pStyle w:val="Default"/>
        <w:rPr>
          <w:rFonts w:asciiTheme="minorHAnsi" w:hAnsiTheme="minorHAnsi"/>
          <w:b/>
          <w:bCs/>
        </w:rPr>
      </w:pPr>
      <w:r w:rsidRPr="0086532F">
        <w:rPr>
          <w:rFonts w:asciiTheme="minorHAnsi" w:hAnsiTheme="minorHAnsi"/>
          <w:b/>
          <w:bCs/>
        </w:rPr>
        <w:t xml:space="preserve">Honors and Awards in Higher Education </w:t>
      </w:r>
    </w:p>
    <w:p w:rsidR="00617237" w:rsidRPr="0086532F" w:rsidRDefault="00617237" w:rsidP="00617237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 xml:space="preserve">2008-2009:  Grassroots Grant, North Carolina Arts Council and Asheville Area Arts </w:t>
      </w:r>
    </w:p>
    <w:p w:rsidR="00E446D2" w:rsidRPr="0086532F" w:rsidRDefault="00617237" w:rsidP="00617237">
      <w:pPr>
        <w:pStyle w:val="Default"/>
        <w:ind w:left="720" w:firstLine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Council</w:t>
      </w:r>
    </w:p>
    <w:p w:rsidR="00617237" w:rsidRPr="0086532F" w:rsidRDefault="00617237" w:rsidP="00617237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2007:  Humanities Research Grant, University of North Carolina-Asheville</w:t>
      </w:r>
    </w:p>
    <w:p w:rsidR="00617237" w:rsidRPr="0086532F" w:rsidRDefault="00617237" w:rsidP="00617237">
      <w:pPr>
        <w:pStyle w:val="Default"/>
        <w:ind w:left="720"/>
        <w:rPr>
          <w:rFonts w:asciiTheme="minorHAnsi" w:hAnsiTheme="minorHAnsi"/>
        </w:rPr>
      </w:pPr>
      <w:r w:rsidRPr="0086532F">
        <w:rPr>
          <w:rFonts w:asciiTheme="minorHAnsi" w:hAnsiTheme="minorHAnsi"/>
        </w:rPr>
        <w:t>2006:  Humanities Research Grant, University of North Carolina-Asheville</w:t>
      </w:r>
    </w:p>
    <w:p w:rsidR="00617237" w:rsidRPr="0086532F" w:rsidRDefault="00617237" w:rsidP="00A02916">
      <w:pPr>
        <w:pStyle w:val="Default"/>
        <w:rPr>
          <w:rFonts w:asciiTheme="minorHAnsi" w:hAnsiTheme="minorHAnsi"/>
        </w:rPr>
      </w:pPr>
    </w:p>
    <w:p w:rsidR="00932B16" w:rsidRPr="0086532F" w:rsidRDefault="00A02916" w:rsidP="0036490F">
      <w:pPr>
        <w:spacing w:line="240" w:lineRule="auto"/>
        <w:contextualSpacing/>
        <w:rPr>
          <w:b/>
          <w:bCs/>
          <w:sz w:val="24"/>
          <w:szCs w:val="24"/>
        </w:rPr>
      </w:pPr>
      <w:r w:rsidRPr="0086532F">
        <w:rPr>
          <w:b/>
          <w:bCs/>
          <w:sz w:val="24"/>
          <w:szCs w:val="24"/>
        </w:rPr>
        <w:lastRenderedPageBreak/>
        <w:t xml:space="preserve">Professional Associations/Learned and/or Scientific Societies </w:t>
      </w:r>
    </w:p>
    <w:p w:rsidR="00932B16" w:rsidRPr="0086532F" w:rsidRDefault="00932B16" w:rsidP="0036490F">
      <w:pPr>
        <w:spacing w:line="240" w:lineRule="auto"/>
        <w:ind w:lef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University of Kentucky Philosophy Graduate Student Association</w:t>
      </w:r>
    </w:p>
    <w:p w:rsidR="00932B16" w:rsidRPr="0086532F" w:rsidRDefault="00932B16" w:rsidP="0036490F">
      <w:pPr>
        <w:spacing w:line="240" w:lineRule="auto"/>
        <w:ind w:lef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PHI SIGMA TAU Philosophy Honors Association</w:t>
      </w:r>
    </w:p>
    <w:p w:rsidR="00932B16" w:rsidRPr="0086532F" w:rsidRDefault="00932B16" w:rsidP="0036490F">
      <w:pPr>
        <w:spacing w:line="240" w:lineRule="auto"/>
        <w:ind w:left="720"/>
        <w:contextualSpacing/>
        <w:rPr>
          <w:sz w:val="24"/>
          <w:szCs w:val="24"/>
        </w:rPr>
      </w:pPr>
      <w:r w:rsidRPr="0086532F">
        <w:rPr>
          <w:sz w:val="24"/>
          <w:szCs w:val="24"/>
        </w:rPr>
        <w:t>University of North Carolina-Asheville Philosophical Society</w:t>
      </w:r>
    </w:p>
    <w:p w:rsidR="0010590D" w:rsidRPr="0086532F" w:rsidRDefault="0010590D" w:rsidP="00A02916">
      <w:pPr>
        <w:rPr>
          <w:sz w:val="24"/>
          <w:szCs w:val="24"/>
        </w:rPr>
      </w:pPr>
    </w:p>
    <w:sectPr w:rsidR="0010590D" w:rsidRPr="0086532F" w:rsidSect="00885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916"/>
    <w:rsid w:val="00066762"/>
    <w:rsid w:val="00070BC2"/>
    <w:rsid w:val="0010590D"/>
    <w:rsid w:val="00111CA0"/>
    <w:rsid w:val="00165B78"/>
    <w:rsid w:val="00360BA4"/>
    <w:rsid w:val="0036490F"/>
    <w:rsid w:val="004904CF"/>
    <w:rsid w:val="004B4CA3"/>
    <w:rsid w:val="00520529"/>
    <w:rsid w:val="0054477E"/>
    <w:rsid w:val="005828B6"/>
    <w:rsid w:val="005D4CC3"/>
    <w:rsid w:val="0060465E"/>
    <w:rsid w:val="00617237"/>
    <w:rsid w:val="006516CC"/>
    <w:rsid w:val="006855B3"/>
    <w:rsid w:val="006D60E1"/>
    <w:rsid w:val="007A0C3B"/>
    <w:rsid w:val="007B1F74"/>
    <w:rsid w:val="007B51C1"/>
    <w:rsid w:val="007D44FE"/>
    <w:rsid w:val="0085097E"/>
    <w:rsid w:val="0086532F"/>
    <w:rsid w:val="00885A3B"/>
    <w:rsid w:val="00932B16"/>
    <w:rsid w:val="009509B7"/>
    <w:rsid w:val="00973704"/>
    <w:rsid w:val="009857F5"/>
    <w:rsid w:val="009C7BB2"/>
    <w:rsid w:val="009D6B5D"/>
    <w:rsid w:val="00A02916"/>
    <w:rsid w:val="00A1216C"/>
    <w:rsid w:val="00B85631"/>
    <w:rsid w:val="00B86A2D"/>
    <w:rsid w:val="00C5217C"/>
    <w:rsid w:val="00D0096C"/>
    <w:rsid w:val="00D15EC2"/>
    <w:rsid w:val="00D54102"/>
    <w:rsid w:val="00D93C19"/>
    <w:rsid w:val="00DA57C3"/>
    <w:rsid w:val="00DD1914"/>
    <w:rsid w:val="00DF39B5"/>
    <w:rsid w:val="00E12E00"/>
    <w:rsid w:val="00E446D2"/>
    <w:rsid w:val="00E55FC2"/>
    <w:rsid w:val="00E86E99"/>
    <w:rsid w:val="00F04C3E"/>
    <w:rsid w:val="00F10705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ourName">
    <w:name w:val="Your Name"/>
    <w:basedOn w:val="Normal"/>
    <w:qFormat/>
    <w:rsid w:val="00A02916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ContactInformation">
    <w:name w:val="Contact Information"/>
    <w:basedOn w:val="Normal"/>
    <w:qFormat/>
    <w:rsid w:val="00A02916"/>
    <w:pPr>
      <w:spacing w:after="400" w:line="264" w:lineRule="auto"/>
      <w:ind w:left="288"/>
    </w:pPr>
    <w:rPr>
      <w:sz w:val="16"/>
    </w:rPr>
  </w:style>
  <w:style w:type="paragraph" w:customStyle="1" w:styleId="JobTitle">
    <w:name w:val="Job Title"/>
    <w:basedOn w:val="Normal"/>
    <w:link w:val="JobTitleChar"/>
    <w:qFormat/>
    <w:rsid w:val="00360BA4"/>
    <w:pPr>
      <w:tabs>
        <w:tab w:val="left" w:pos="7560"/>
      </w:tabs>
      <w:spacing w:after="0" w:line="264" w:lineRule="auto"/>
      <w:ind w:left="288"/>
    </w:pPr>
    <w:rPr>
      <w:b/>
      <w:sz w:val="16"/>
    </w:rPr>
  </w:style>
  <w:style w:type="character" w:customStyle="1" w:styleId="JobTitleChar">
    <w:name w:val="Job Title Char"/>
    <w:basedOn w:val="DefaultParagraphFont"/>
    <w:link w:val="JobTitle"/>
    <w:rsid w:val="00360BA4"/>
    <w:rPr>
      <w:b/>
      <w:sz w:val="16"/>
    </w:rPr>
  </w:style>
  <w:style w:type="paragraph" w:customStyle="1" w:styleId="Location">
    <w:name w:val="Location"/>
    <w:basedOn w:val="Normal"/>
    <w:qFormat/>
    <w:rsid w:val="00360BA4"/>
    <w:pPr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360BA4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customStyle="1" w:styleId="ItalicHeading">
    <w:name w:val="Italic Heading"/>
    <w:basedOn w:val="Normal"/>
    <w:qFormat/>
    <w:rsid w:val="0085097E"/>
    <w:pPr>
      <w:spacing w:after="0" w:line="264" w:lineRule="auto"/>
      <w:ind w:left="288"/>
      <w:outlineLvl w:val="2"/>
    </w:pPr>
    <w:rPr>
      <w:i/>
      <w:sz w:val="16"/>
    </w:rPr>
  </w:style>
  <w:style w:type="paragraph" w:customStyle="1" w:styleId="NormalBodyText">
    <w:name w:val="Normal Body Text"/>
    <w:basedOn w:val="Normal"/>
    <w:qFormat/>
    <w:rsid w:val="00932B16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AllCaps">
    <w:name w:val="All Caps"/>
    <w:basedOn w:val="Normal"/>
    <w:semiHidden/>
    <w:unhideWhenUsed/>
    <w:qFormat/>
    <w:rsid w:val="0036490F"/>
    <w:pPr>
      <w:spacing w:after="0" w:line="264" w:lineRule="auto"/>
    </w:pPr>
    <w:rPr>
      <w:caps/>
      <w:spacing w:val="2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Mutt</dc:creator>
  <cp:keywords/>
  <dc:description/>
  <cp:lastModifiedBy>R. Mutt</cp:lastModifiedBy>
  <cp:revision>49</cp:revision>
  <dcterms:created xsi:type="dcterms:W3CDTF">2011-12-05T01:33:00Z</dcterms:created>
  <dcterms:modified xsi:type="dcterms:W3CDTF">2012-04-17T17:43:00Z</dcterms:modified>
</cp:coreProperties>
</file>