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84" w:rsidRPr="00362190" w:rsidRDefault="001E51C2" w:rsidP="00CC0B84">
      <w:pPr>
        <w:jc w:val="center"/>
        <w:rPr>
          <w:b/>
          <w:u w:val="single"/>
        </w:rPr>
      </w:pPr>
      <w:r w:rsidRPr="00362190">
        <w:rPr>
          <w:b/>
          <w:u w:val="single"/>
        </w:rPr>
        <w:t>CURRICULUM VITAE</w:t>
      </w:r>
    </w:p>
    <w:p w:rsidR="00CC0B84" w:rsidRPr="00362190" w:rsidRDefault="00CC0B84"/>
    <w:p w:rsidR="00CC0B84" w:rsidRPr="00362190" w:rsidRDefault="00CC0B84" w:rsidP="001E51C2">
      <w:pPr>
        <w:jc w:val="center"/>
        <w:rPr>
          <w:b/>
        </w:rPr>
      </w:pPr>
      <w:r w:rsidRPr="00362190">
        <w:rPr>
          <w:b/>
        </w:rPr>
        <w:t xml:space="preserve">Elizabeth </w:t>
      </w:r>
      <w:r w:rsidR="005B50CC" w:rsidRPr="00362190">
        <w:rPr>
          <w:b/>
        </w:rPr>
        <w:t xml:space="preserve">(Betsy) </w:t>
      </w:r>
      <w:r w:rsidRPr="00362190">
        <w:rPr>
          <w:b/>
        </w:rPr>
        <w:t>Dahms</w:t>
      </w:r>
    </w:p>
    <w:p w:rsidR="001E51C2" w:rsidRPr="00362190" w:rsidRDefault="001E51C2" w:rsidP="001E51C2">
      <w:pPr>
        <w:jc w:val="center"/>
      </w:pPr>
    </w:p>
    <w:p w:rsidR="00CC0B84" w:rsidRPr="00362190" w:rsidRDefault="00CC0B84">
      <w:r w:rsidRPr="00362190">
        <w:t>University of Kentucky</w:t>
      </w:r>
      <w:r w:rsidR="001E51C2" w:rsidRPr="00362190">
        <w:tab/>
      </w:r>
      <w:r w:rsidR="001E51C2" w:rsidRPr="00362190">
        <w:tab/>
      </w:r>
      <w:r w:rsidR="001E51C2" w:rsidRPr="00362190">
        <w:tab/>
      </w:r>
      <w:r w:rsidR="001E51C2" w:rsidRPr="00362190">
        <w:tab/>
      </w:r>
    </w:p>
    <w:p w:rsidR="00CC0B84" w:rsidRPr="00362190" w:rsidRDefault="00CC0B84">
      <w:r w:rsidRPr="00362190">
        <w:t>Patterson Office Tower, 1122</w:t>
      </w:r>
      <w:r w:rsidR="001E51C2" w:rsidRPr="00362190">
        <w:tab/>
      </w:r>
      <w:r w:rsidR="001E51C2" w:rsidRPr="00362190">
        <w:tab/>
      </w:r>
      <w:r w:rsidR="001E51C2" w:rsidRPr="00362190">
        <w:tab/>
      </w:r>
      <w:r w:rsidR="001E51C2" w:rsidRPr="00362190">
        <w:tab/>
      </w:r>
    </w:p>
    <w:p w:rsidR="00CC0B84" w:rsidRPr="00362190" w:rsidRDefault="00CC0B84">
      <w:r w:rsidRPr="00362190">
        <w:t>Lexington Kentucky 40506</w:t>
      </w:r>
      <w:r w:rsidR="001E51C2" w:rsidRPr="00362190">
        <w:tab/>
      </w:r>
      <w:r w:rsidR="001E51C2" w:rsidRPr="00362190">
        <w:tab/>
      </w:r>
      <w:r w:rsidR="001E51C2" w:rsidRPr="00362190">
        <w:tab/>
      </w:r>
      <w:r w:rsidR="001E51C2" w:rsidRPr="00362190">
        <w:tab/>
      </w:r>
    </w:p>
    <w:p w:rsidR="00CC0B84" w:rsidRPr="00362190" w:rsidRDefault="001E51C2" w:rsidP="001E51C2">
      <w:r w:rsidRPr="00362190">
        <w:t xml:space="preserve">Phone: (859) 583-0855 </w:t>
      </w:r>
      <w:r w:rsidRPr="00362190">
        <w:tab/>
      </w:r>
      <w:r w:rsidRPr="00362190">
        <w:tab/>
      </w:r>
      <w:r w:rsidRPr="00362190">
        <w:tab/>
      </w:r>
      <w:r w:rsidRPr="00362190">
        <w:tab/>
      </w:r>
    </w:p>
    <w:p w:rsidR="00CC0B84" w:rsidRPr="00362190" w:rsidRDefault="001E51C2">
      <w:r w:rsidRPr="00362190">
        <w:t xml:space="preserve">Email: </w:t>
      </w:r>
      <w:r w:rsidR="00DD07FF" w:rsidRPr="00362190">
        <w:t>betsydahms@</w:t>
      </w:r>
      <w:r w:rsidR="00CE768B" w:rsidRPr="00362190">
        <w:t>uky.edu</w:t>
      </w:r>
    </w:p>
    <w:p w:rsidR="001E51C2" w:rsidRPr="00362190" w:rsidRDefault="001E51C2"/>
    <w:p w:rsidR="00CC0B84" w:rsidRPr="00362190" w:rsidRDefault="001E51C2">
      <w:pPr>
        <w:rPr>
          <w:b/>
        </w:rPr>
      </w:pPr>
      <w:r w:rsidRPr="00362190">
        <w:rPr>
          <w:b/>
        </w:rPr>
        <w:t>EDUCATION:</w:t>
      </w:r>
    </w:p>
    <w:p w:rsidR="009D7A9E" w:rsidRPr="00362190" w:rsidRDefault="009D7A9E"/>
    <w:p w:rsidR="00CC0B84" w:rsidRPr="00362190" w:rsidRDefault="001E51C2">
      <w:r w:rsidRPr="00362190">
        <w:t>2009-present Ph.D. (currently ABD)</w:t>
      </w:r>
      <w:r w:rsidR="00713768" w:rsidRPr="00362190">
        <w:t xml:space="preserve"> Hispanic Studies</w:t>
      </w:r>
      <w:r w:rsidRPr="00362190">
        <w:t xml:space="preserve"> with a Certificate in Gender and </w:t>
      </w:r>
      <w:r w:rsidRPr="00362190">
        <w:tab/>
        <w:t>Women’s Studies</w:t>
      </w:r>
      <w:r w:rsidR="00713768" w:rsidRPr="00362190">
        <w:t xml:space="preserve">, </w:t>
      </w:r>
      <w:r w:rsidR="00CC0B84" w:rsidRPr="00362190">
        <w:t>University of Kentucky</w:t>
      </w:r>
      <w:r w:rsidR="00176E79" w:rsidRPr="00362190">
        <w:t>. Dissertation: “</w:t>
      </w:r>
      <w:r w:rsidR="0017787B" w:rsidRPr="00362190">
        <w:t xml:space="preserve">The Life and Works of </w:t>
      </w:r>
      <w:r w:rsidR="0017787B" w:rsidRPr="00362190">
        <w:tab/>
        <w:t>Gloria E. Anzaldúa</w:t>
      </w:r>
      <w:r w:rsidR="00DD07FF" w:rsidRPr="00362190">
        <w:t>: An Intellectual Biography</w:t>
      </w:r>
      <w:r w:rsidR="00176E79" w:rsidRPr="00362190">
        <w:t xml:space="preserve">.” Dissertation Director: </w:t>
      </w:r>
      <w:r w:rsidR="00CE768B" w:rsidRPr="00362190">
        <w:t xml:space="preserve">Professor </w:t>
      </w:r>
      <w:r w:rsidR="00CE768B" w:rsidRPr="00362190">
        <w:tab/>
      </w:r>
      <w:r w:rsidR="00176E79" w:rsidRPr="00362190">
        <w:t xml:space="preserve">Susan </w:t>
      </w:r>
      <w:proofErr w:type="spellStart"/>
      <w:r w:rsidR="00176E79" w:rsidRPr="00362190">
        <w:t>Carvalho</w:t>
      </w:r>
      <w:proofErr w:type="spellEnd"/>
      <w:r w:rsidR="00176E79" w:rsidRPr="00362190">
        <w:t>.</w:t>
      </w:r>
      <w:r w:rsidR="00052A02" w:rsidRPr="00362190">
        <w:t xml:space="preserve"> </w:t>
      </w:r>
    </w:p>
    <w:p w:rsidR="00CE768B" w:rsidRPr="00362190" w:rsidRDefault="00CE768B" w:rsidP="001E51C2"/>
    <w:p w:rsidR="001E51C2" w:rsidRPr="00362190" w:rsidRDefault="001E51C2" w:rsidP="001E51C2">
      <w:r w:rsidRPr="00362190">
        <w:t>2007-2009 M.A. Hispanic Studies, University of Kentucky</w:t>
      </w:r>
    </w:p>
    <w:p w:rsidR="00CE768B" w:rsidRPr="00362190" w:rsidRDefault="00CE768B" w:rsidP="001E51C2"/>
    <w:p w:rsidR="001E51C2" w:rsidRPr="00362190" w:rsidRDefault="001E51C2" w:rsidP="001E51C2">
      <w:r w:rsidRPr="00362190">
        <w:t>1999-2003 B.A. Spanish</w:t>
      </w:r>
      <w:r w:rsidR="00D90A92" w:rsidRPr="00362190">
        <w:t>,</w:t>
      </w:r>
      <w:r w:rsidR="00DD07FF" w:rsidRPr="00362190">
        <w:t xml:space="preserve"> Centre College, Danville, Kentucky</w:t>
      </w:r>
    </w:p>
    <w:p w:rsidR="001E51C2" w:rsidRPr="00362190" w:rsidRDefault="001E51C2"/>
    <w:p w:rsidR="001E51C2" w:rsidRPr="00362190" w:rsidRDefault="00FF60E5">
      <w:pPr>
        <w:rPr>
          <w:b/>
        </w:rPr>
      </w:pPr>
      <w:r>
        <w:rPr>
          <w:b/>
        </w:rPr>
        <w:t>AREAS OF SPECIALAZATION</w:t>
      </w:r>
      <w:r w:rsidR="001E51C2" w:rsidRPr="00362190">
        <w:rPr>
          <w:b/>
        </w:rPr>
        <w:t>:</w:t>
      </w:r>
    </w:p>
    <w:p w:rsidR="009D7A9E" w:rsidRPr="00362190" w:rsidRDefault="009D7A9E">
      <w:pPr>
        <w:rPr>
          <w:b/>
        </w:rPr>
      </w:pPr>
    </w:p>
    <w:p w:rsidR="00DD07FF" w:rsidRPr="00362190" w:rsidRDefault="00176E79" w:rsidP="00176E79">
      <w:pPr>
        <w:pStyle w:val="ListParagraph"/>
        <w:numPr>
          <w:ilvl w:val="0"/>
          <w:numId w:val="2"/>
        </w:numPr>
      </w:pPr>
      <w:proofErr w:type="spellStart"/>
      <w:r w:rsidRPr="00362190">
        <w:t>Chican</w:t>
      </w:r>
      <w:proofErr w:type="spellEnd"/>
      <w:r w:rsidRPr="00362190">
        <w:t>@/Latin@ Literature</w:t>
      </w:r>
    </w:p>
    <w:p w:rsidR="00176E79" w:rsidRPr="00362190" w:rsidRDefault="00DD07FF" w:rsidP="00DD07FF">
      <w:pPr>
        <w:pStyle w:val="ListParagraph"/>
        <w:numPr>
          <w:ilvl w:val="0"/>
          <w:numId w:val="2"/>
        </w:numPr>
      </w:pPr>
      <w:r w:rsidRPr="00362190">
        <w:t>20</w:t>
      </w:r>
      <w:r w:rsidRPr="00362190">
        <w:rPr>
          <w:vertAlign w:val="superscript"/>
        </w:rPr>
        <w:t>th</w:t>
      </w:r>
      <w:r w:rsidRPr="00362190">
        <w:t>-21</w:t>
      </w:r>
      <w:r w:rsidRPr="00362190">
        <w:rPr>
          <w:vertAlign w:val="superscript"/>
        </w:rPr>
        <w:t>st</w:t>
      </w:r>
      <w:r w:rsidRPr="00362190">
        <w:t xml:space="preserve"> century Latin American Literature</w:t>
      </w:r>
    </w:p>
    <w:p w:rsidR="00176E79" w:rsidRPr="00362190" w:rsidRDefault="00176E79" w:rsidP="00176E79">
      <w:pPr>
        <w:pStyle w:val="ListParagraph"/>
        <w:numPr>
          <w:ilvl w:val="0"/>
          <w:numId w:val="2"/>
        </w:numPr>
      </w:pPr>
      <w:r w:rsidRPr="00362190">
        <w:t>Masculin</w:t>
      </w:r>
      <w:r w:rsidR="00DE6875" w:rsidRPr="00362190">
        <w:t>i</w:t>
      </w:r>
      <w:r w:rsidRPr="00362190">
        <w:t>ties Studies</w:t>
      </w:r>
    </w:p>
    <w:p w:rsidR="001E51C2" w:rsidRPr="00362190" w:rsidRDefault="00176E79" w:rsidP="00176E79">
      <w:pPr>
        <w:pStyle w:val="ListParagraph"/>
        <w:numPr>
          <w:ilvl w:val="0"/>
          <w:numId w:val="2"/>
        </w:numPr>
      </w:pPr>
      <w:r w:rsidRPr="00362190">
        <w:t>Queer Theory</w:t>
      </w:r>
    </w:p>
    <w:p w:rsidR="001E51C2" w:rsidRPr="00362190" w:rsidRDefault="001E51C2">
      <w:pPr>
        <w:rPr>
          <w:b/>
        </w:rPr>
      </w:pPr>
    </w:p>
    <w:p w:rsidR="00B77D5B" w:rsidRPr="00362190" w:rsidRDefault="001E51C2" w:rsidP="001E51C2">
      <w:pPr>
        <w:rPr>
          <w:b/>
        </w:rPr>
      </w:pPr>
      <w:r w:rsidRPr="00362190">
        <w:rPr>
          <w:b/>
        </w:rPr>
        <w:t>AWARDS:</w:t>
      </w:r>
    </w:p>
    <w:p w:rsidR="00B77D5B" w:rsidRPr="00362190" w:rsidRDefault="00B77D5B" w:rsidP="001E51C2"/>
    <w:p w:rsidR="00B77D5B" w:rsidRPr="00362190" w:rsidRDefault="00B77D5B" w:rsidP="00DD07FF">
      <w:pPr>
        <w:contextualSpacing/>
      </w:pPr>
      <w:r w:rsidRPr="00362190">
        <w:t>2011 May, Recipient of the Bonnie Jean Cox Graduate Student Research Grant, Gender</w:t>
      </w:r>
      <w:r w:rsidRPr="00362190">
        <w:tab/>
      </w:r>
      <w:r w:rsidRPr="00362190">
        <w:tab/>
        <w:t xml:space="preserve"> and Women’s Studies, University of Kentucky</w:t>
      </w:r>
    </w:p>
    <w:p w:rsidR="009D7A9E" w:rsidRPr="00362190" w:rsidRDefault="009D7A9E" w:rsidP="00DD07FF">
      <w:pPr>
        <w:contextualSpacing/>
      </w:pPr>
    </w:p>
    <w:p w:rsidR="009D4F62" w:rsidRPr="00362190" w:rsidRDefault="009D4F62" w:rsidP="00DD07FF">
      <w:pPr>
        <w:contextualSpacing/>
      </w:pPr>
      <w:r w:rsidRPr="00362190">
        <w:t xml:space="preserve">2011 April, Recipient of the University of Kentucky Latin American Studies Travel </w:t>
      </w:r>
      <w:r w:rsidRPr="00362190">
        <w:tab/>
        <w:t xml:space="preserve">Grant </w:t>
      </w:r>
    </w:p>
    <w:p w:rsidR="009D4F62" w:rsidRPr="00362190" w:rsidRDefault="009D4F62" w:rsidP="00DD07FF">
      <w:pPr>
        <w:contextualSpacing/>
      </w:pPr>
    </w:p>
    <w:p w:rsidR="006D5DF6" w:rsidRPr="00362190" w:rsidRDefault="006D5DF6" w:rsidP="00DD07FF">
      <w:pPr>
        <w:contextualSpacing/>
      </w:pPr>
      <w:r w:rsidRPr="00362190">
        <w:t xml:space="preserve">2011 April, Recipient of the University of Kentucky Graduate School Dissertation </w:t>
      </w:r>
      <w:r w:rsidRPr="00362190">
        <w:tab/>
        <w:t>Enhancement Award</w:t>
      </w:r>
    </w:p>
    <w:p w:rsidR="006D5DF6" w:rsidRPr="00362190" w:rsidRDefault="006D5DF6" w:rsidP="00DD07FF">
      <w:pPr>
        <w:contextualSpacing/>
      </w:pPr>
    </w:p>
    <w:p w:rsidR="00D90A92" w:rsidRPr="00362190" w:rsidRDefault="00D90A92" w:rsidP="00DD07FF">
      <w:pPr>
        <w:contextualSpacing/>
      </w:pPr>
      <w:r w:rsidRPr="00362190">
        <w:t xml:space="preserve">2010 December, Recipient of the University of Kentucky Woman’s Club Endowed </w:t>
      </w:r>
      <w:r w:rsidRPr="00362190">
        <w:tab/>
        <w:t>Fellowship</w:t>
      </w:r>
    </w:p>
    <w:p w:rsidR="00D90A92" w:rsidRPr="00362190" w:rsidRDefault="00D90A92" w:rsidP="00DD07FF">
      <w:pPr>
        <w:contextualSpacing/>
      </w:pPr>
    </w:p>
    <w:p w:rsidR="001E51C2" w:rsidRPr="00362190" w:rsidRDefault="001E51C2" w:rsidP="00DD07FF">
      <w:pPr>
        <w:contextualSpacing/>
      </w:pPr>
      <w:r w:rsidRPr="00362190">
        <w:t xml:space="preserve">2010 </w:t>
      </w:r>
      <w:r w:rsidR="00D90A92" w:rsidRPr="00362190">
        <w:t xml:space="preserve">March </w:t>
      </w:r>
      <w:r w:rsidRPr="00362190">
        <w:t xml:space="preserve">Recipient of the Bonnie Jean Cox Graduate Student Research Grant, Gender </w:t>
      </w:r>
      <w:r w:rsidR="00D90A92" w:rsidRPr="00362190">
        <w:tab/>
        <w:t xml:space="preserve">and </w:t>
      </w:r>
      <w:r w:rsidRPr="00362190">
        <w:t>Women’s Studies, University of Kentucky</w:t>
      </w:r>
    </w:p>
    <w:p w:rsidR="001E51C2" w:rsidRPr="00362190" w:rsidRDefault="001E51C2" w:rsidP="00DD07FF">
      <w:pPr>
        <w:contextualSpacing/>
      </w:pPr>
    </w:p>
    <w:p w:rsidR="001E51C2" w:rsidRPr="00362190" w:rsidRDefault="001E51C2" w:rsidP="00DD07FF">
      <w:pPr>
        <w:contextualSpacing/>
      </w:pPr>
      <w:r w:rsidRPr="00362190">
        <w:lastRenderedPageBreak/>
        <w:t xml:space="preserve">2009 </w:t>
      </w:r>
      <w:r w:rsidR="00D90A92" w:rsidRPr="00362190">
        <w:t xml:space="preserve">October, </w:t>
      </w:r>
      <w:r w:rsidRPr="00362190">
        <w:t xml:space="preserve">Recipient of the Mountain Interstate Foreign Language Conference </w:t>
      </w:r>
      <w:r w:rsidR="00D90A92" w:rsidRPr="00362190">
        <w:tab/>
        <w:t xml:space="preserve">Leonor A. </w:t>
      </w:r>
      <w:proofErr w:type="spellStart"/>
      <w:r w:rsidR="00D90A92" w:rsidRPr="00362190">
        <w:t>Ulloa</w:t>
      </w:r>
      <w:proofErr w:type="spellEnd"/>
      <w:r w:rsidR="00D90A92" w:rsidRPr="00362190">
        <w:t xml:space="preserve"> </w:t>
      </w:r>
      <w:r w:rsidRPr="00362190">
        <w:t>Scholarship (2010 Madrid, Spain)</w:t>
      </w:r>
    </w:p>
    <w:p w:rsidR="001E51C2" w:rsidRPr="00362190" w:rsidRDefault="001E51C2" w:rsidP="00DD07FF">
      <w:pPr>
        <w:contextualSpacing/>
      </w:pPr>
    </w:p>
    <w:p w:rsidR="001E51C2" w:rsidRPr="00362190" w:rsidRDefault="001E51C2" w:rsidP="00DD07FF">
      <w:pPr>
        <w:contextualSpacing/>
      </w:pPr>
      <w:r w:rsidRPr="00362190">
        <w:t>2009 April, Teacher Who Made a Difference Award</w:t>
      </w:r>
      <w:r w:rsidR="00C65F0C" w:rsidRPr="00362190">
        <w:t>, University of Kentucky</w:t>
      </w:r>
    </w:p>
    <w:p w:rsidR="008244C1" w:rsidRPr="00362190" w:rsidRDefault="008244C1"/>
    <w:p w:rsidR="00CE768B" w:rsidRPr="00362190" w:rsidRDefault="00CE768B" w:rsidP="00CE768B">
      <w:r w:rsidRPr="00362190">
        <w:rPr>
          <w:b/>
        </w:rPr>
        <w:t>SCHOLARLY PUBLICATIONS:</w:t>
      </w:r>
    </w:p>
    <w:p w:rsidR="00CE768B" w:rsidRPr="00362190" w:rsidRDefault="00CE768B" w:rsidP="00CE768B">
      <w:pPr>
        <w:pStyle w:val="Default"/>
        <w:rPr>
          <w:rFonts w:ascii="Times New Roman" w:hAnsi="Times New Roman" w:cs="Times New Roman"/>
        </w:rPr>
      </w:pPr>
    </w:p>
    <w:p w:rsidR="00CE768B" w:rsidRPr="00362190" w:rsidRDefault="00CE768B" w:rsidP="00CE768B">
      <w:pPr>
        <w:pStyle w:val="Default"/>
        <w:rPr>
          <w:rFonts w:ascii="Times New Roman" w:hAnsi="Times New Roman" w:cs="Times New Roman"/>
        </w:rPr>
      </w:pPr>
      <w:r w:rsidRPr="00362190">
        <w:rPr>
          <w:rFonts w:ascii="Times New Roman" w:hAnsi="Times New Roman" w:cs="Times New Roman"/>
        </w:rPr>
        <w:t>Dahms, Betsy. “</w:t>
      </w:r>
      <w:proofErr w:type="spellStart"/>
      <w:r w:rsidRPr="00362190">
        <w:rPr>
          <w:rFonts w:ascii="Times New Roman" w:hAnsi="Times New Roman" w:cs="Times New Roman"/>
        </w:rPr>
        <w:t>Es</w:t>
      </w:r>
      <w:proofErr w:type="spellEnd"/>
      <w:r w:rsidRPr="00362190">
        <w:rPr>
          <w:rFonts w:ascii="Times New Roman" w:hAnsi="Times New Roman" w:cs="Times New Roman"/>
        </w:rPr>
        <w:t xml:space="preserve"> mucho hombre </w:t>
      </w:r>
      <w:proofErr w:type="spellStart"/>
      <w:r w:rsidRPr="00362190">
        <w:rPr>
          <w:rFonts w:ascii="Times New Roman" w:hAnsi="Times New Roman" w:cs="Times New Roman"/>
        </w:rPr>
        <w:t>esta</w:t>
      </w:r>
      <w:proofErr w:type="spellEnd"/>
      <w:r w:rsidRPr="00362190">
        <w:rPr>
          <w:rFonts w:ascii="Times New Roman" w:hAnsi="Times New Roman" w:cs="Times New Roman"/>
        </w:rPr>
        <w:t xml:space="preserve"> </w:t>
      </w:r>
      <w:proofErr w:type="spellStart"/>
      <w:r w:rsidRPr="00362190">
        <w:rPr>
          <w:rFonts w:ascii="Times New Roman" w:hAnsi="Times New Roman" w:cs="Times New Roman"/>
        </w:rPr>
        <w:t>mujer</w:t>
      </w:r>
      <w:proofErr w:type="spellEnd"/>
      <w:r w:rsidRPr="00362190">
        <w:rPr>
          <w:rFonts w:ascii="Times New Roman" w:hAnsi="Times New Roman" w:cs="Times New Roman"/>
        </w:rPr>
        <w:t xml:space="preserve">: </w:t>
      </w:r>
      <w:proofErr w:type="spellStart"/>
      <w:r w:rsidRPr="00362190">
        <w:rPr>
          <w:rFonts w:ascii="Times New Roman" w:hAnsi="Times New Roman" w:cs="Times New Roman"/>
        </w:rPr>
        <w:t>Una</w:t>
      </w:r>
      <w:proofErr w:type="spellEnd"/>
      <w:r w:rsidRPr="00362190">
        <w:rPr>
          <w:rFonts w:ascii="Times New Roman" w:hAnsi="Times New Roman" w:cs="Times New Roman"/>
        </w:rPr>
        <w:t xml:space="preserve"> </w:t>
      </w:r>
      <w:proofErr w:type="spellStart"/>
      <w:r w:rsidRPr="00362190">
        <w:rPr>
          <w:rFonts w:ascii="Times New Roman" w:hAnsi="Times New Roman" w:cs="Times New Roman"/>
        </w:rPr>
        <w:t>lectura</w:t>
      </w:r>
      <w:proofErr w:type="spellEnd"/>
      <w:r w:rsidRPr="00362190">
        <w:rPr>
          <w:rFonts w:ascii="Times New Roman" w:hAnsi="Times New Roman" w:cs="Times New Roman"/>
        </w:rPr>
        <w:t xml:space="preserve"> Queer de Teresa en </w:t>
      </w:r>
      <w:r w:rsidRPr="00362190">
        <w:rPr>
          <w:rFonts w:ascii="Times New Roman" w:hAnsi="Times New Roman" w:cs="Times New Roman"/>
          <w:i/>
        </w:rPr>
        <w:t>Sab</w:t>
      </w:r>
      <w:r w:rsidRPr="00362190">
        <w:rPr>
          <w:rFonts w:ascii="Times New Roman" w:hAnsi="Times New Roman" w:cs="Times New Roman"/>
        </w:rPr>
        <w:t xml:space="preserve">” </w:t>
      </w:r>
      <w:r w:rsidRPr="00362190">
        <w:rPr>
          <w:rFonts w:ascii="Times New Roman" w:hAnsi="Times New Roman" w:cs="Times New Roman"/>
        </w:rPr>
        <w:tab/>
        <w:t xml:space="preserve">(forthcoming as a book chapter, Editors: Claire Martin and Nelly </w:t>
      </w:r>
      <w:proofErr w:type="spellStart"/>
      <w:r w:rsidRPr="00362190">
        <w:rPr>
          <w:rFonts w:ascii="Times New Roman" w:hAnsi="Times New Roman" w:cs="Times New Roman"/>
        </w:rPr>
        <w:t>Goswitz</w:t>
      </w:r>
      <w:proofErr w:type="spellEnd"/>
      <w:r w:rsidRPr="00362190">
        <w:rPr>
          <w:rFonts w:ascii="Times New Roman" w:hAnsi="Times New Roman" w:cs="Times New Roman"/>
        </w:rPr>
        <w:t xml:space="preserve">, </w:t>
      </w:r>
      <w:r w:rsidRPr="00362190">
        <w:rPr>
          <w:rFonts w:ascii="Times New Roman" w:hAnsi="Times New Roman" w:cs="Times New Roman"/>
        </w:rPr>
        <w:tab/>
      </w:r>
      <w:r w:rsidR="00CE07D5">
        <w:rPr>
          <w:rFonts w:ascii="Times New Roman" w:hAnsi="Times New Roman" w:cs="Times New Roman"/>
        </w:rPr>
        <w:t xml:space="preserve">from </w:t>
      </w:r>
      <w:proofErr w:type="spellStart"/>
      <w:r w:rsidRPr="00362190">
        <w:rPr>
          <w:rFonts w:ascii="Times New Roman" w:hAnsi="Times New Roman" w:cs="Times New Roman"/>
        </w:rPr>
        <w:t>Iberoamericana</w:t>
      </w:r>
      <w:proofErr w:type="spellEnd"/>
      <w:r w:rsidRPr="00362190">
        <w:rPr>
          <w:rFonts w:ascii="Times New Roman" w:hAnsi="Times New Roman" w:cs="Times New Roman"/>
        </w:rPr>
        <w:t xml:space="preserve"> </w:t>
      </w:r>
      <w:r w:rsidR="00CE07D5">
        <w:rPr>
          <w:rFonts w:ascii="Times New Roman" w:hAnsi="Times New Roman" w:cs="Times New Roman"/>
        </w:rPr>
        <w:t xml:space="preserve">Press </w:t>
      </w:r>
      <w:r w:rsidRPr="00362190">
        <w:rPr>
          <w:rFonts w:ascii="Times New Roman" w:hAnsi="Times New Roman" w:cs="Times New Roman"/>
        </w:rPr>
        <w:t>2011)</w:t>
      </w:r>
    </w:p>
    <w:p w:rsidR="00CE768B" w:rsidRPr="00362190" w:rsidRDefault="00CE768B" w:rsidP="00CE768B">
      <w:pPr>
        <w:pStyle w:val="Default"/>
        <w:rPr>
          <w:rFonts w:ascii="Times New Roman" w:hAnsi="Times New Roman" w:cs="Times New Roman"/>
          <w:color w:val="auto"/>
        </w:rPr>
      </w:pPr>
    </w:p>
    <w:p w:rsidR="00CE768B" w:rsidRPr="00362190" w:rsidRDefault="00CE768B" w:rsidP="00CE768B">
      <w:pPr>
        <w:pStyle w:val="Default"/>
        <w:rPr>
          <w:rFonts w:ascii="Times New Roman" w:hAnsi="Times New Roman" w:cs="Times New Roman"/>
        </w:rPr>
      </w:pPr>
      <w:r w:rsidRPr="00362190">
        <w:rPr>
          <w:rFonts w:ascii="Times New Roman" w:hAnsi="Times New Roman" w:cs="Times New Roman"/>
        </w:rPr>
        <w:t xml:space="preserve">---, "Pussy for Life: Adherence and Deviance from the Dominican Masculine Code in </w:t>
      </w:r>
      <w:r w:rsidRPr="00362190">
        <w:rPr>
          <w:rFonts w:ascii="Times New Roman" w:hAnsi="Times New Roman" w:cs="Times New Roman"/>
        </w:rPr>
        <w:tab/>
      </w:r>
      <w:proofErr w:type="spellStart"/>
      <w:r w:rsidRPr="00362190">
        <w:rPr>
          <w:rFonts w:ascii="Times New Roman" w:hAnsi="Times New Roman" w:cs="Times New Roman"/>
        </w:rPr>
        <w:t>Junot</w:t>
      </w:r>
      <w:proofErr w:type="spellEnd"/>
      <w:r w:rsidRPr="00362190">
        <w:rPr>
          <w:rFonts w:ascii="Times New Roman" w:hAnsi="Times New Roman" w:cs="Times New Roman"/>
        </w:rPr>
        <w:t xml:space="preserve"> </w:t>
      </w:r>
      <w:proofErr w:type="spellStart"/>
      <w:r w:rsidRPr="00362190">
        <w:rPr>
          <w:rFonts w:ascii="Times New Roman" w:hAnsi="Times New Roman" w:cs="Times New Roman"/>
        </w:rPr>
        <w:t>Díaz's</w:t>
      </w:r>
      <w:proofErr w:type="spellEnd"/>
      <w:r w:rsidRPr="00362190">
        <w:rPr>
          <w:rFonts w:ascii="Times New Roman" w:hAnsi="Times New Roman" w:cs="Times New Roman"/>
        </w:rPr>
        <w:t xml:space="preserve"> </w:t>
      </w:r>
      <w:r w:rsidRPr="00362190">
        <w:rPr>
          <w:rFonts w:ascii="Times New Roman" w:hAnsi="Times New Roman" w:cs="Times New Roman"/>
          <w:i/>
        </w:rPr>
        <w:t>Drown</w:t>
      </w:r>
      <w:r w:rsidRPr="00362190">
        <w:rPr>
          <w:rFonts w:ascii="Times New Roman" w:hAnsi="Times New Roman" w:cs="Times New Roman"/>
        </w:rPr>
        <w:t xml:space="preserve">" (forthcoming in the </w:t>
      </w:r>
      <w:r w:rsidRPr="00362190">
        <w:rPr>
          <w:rFonts w:ascii="Times New Roman" w:hAnsi="Times New Roman" w:cs="Times New Roman"/>
          <w:i/>
        </w:rPr>
        <w:t>MIFLC</w:t>
      </w:r>
      <w:r w:rsidR="00CE07D5">
        <w:rPr>
          <w:rFonts w:ascii="Times New Roman" w:hAnsi="Times New Roman" w:cs="Times New Roman"/>
          <w:i/>
        </w:rPr>
        <w:t xml:space="preserve"> Review </w:t>
      </w:r>
      <w:r w:rsidR="00CE07D5" w:rsidRPr="002F4FAB">
        <w:rPr>
          <w:rFonts w:ascii="Times New Roman" w:hAnsi="Times New Roman" w:cs="Times New Roman"/>
        </w:rPr>
        <w:t xml:space="preserve">[Mountain Interstate </w:t>
      </w:r>
      <w:r w:rsidR="00CE07D5" w:rsidRPr="002F4FAB">
        <w:rPr>
          <w:rFonts w:ascii="Times New Roman" w:hAnsi="Times New Roman" w:cs="Times New Roman"/>
        </w:rPr>
        <w:tab/>
        <w:t>Foreign Language Conference Journal]</w:t>
      </w:r>
      <w:r w:rsidRPr="002F4FAB">
        <w:rPr>
          <w:rFonts w:ascii="Times New Roman" w:hAnsi="Times New Roman" w:cs="Times New Roman"/>
        </w:rPr>
        <w:t>)</w:t>
      </w:r>
      <w:r w:rsidRPr="002F4FAB">
        <w:rPr>
          <w:rFonts w:ascii="Times New Roman" w:hAnsi="Times New Roman" w:cs="Times New Roman"/>
        </w:rPr>
        <w:br/>
      </w:r>
    </w:p>
    <w:p w:rsidR="00CE768B" w:rsidRPr="00362190" w:rsidRDefault="00CE768B" w:rsidP="00CE768B">
      <w:pPr>
        <w:pStyle w:val="Default"/>
        <w:rPr>
          <w:rFonts w:ascii="Times New Roman" w:hAnsi="Times New Roman" w:cs="Times New Roman"/>
        </w:rPr>
      </w:pPr>
      <w:r w:rsidRPr="00362190">
        <w:rPr>
          <w:rFonts w:ascii="Times New Roman" w:hAnsi="Times New Roman" w:cs="Times New Roman"/>
        </w:rPr>
        <w:t xml:space="preserve">---, “Staging Gender Trouble: Sabina Berman’s ‘The Mustache.’” </w:t>
      </w:r>
      <w:proofErr w:type="spellStart"/>
      <w:proofErr w:type="gramStart"/>
      <w:r w:rsidRPr="00362190">
        <w:rPr>
          <w:rFonts w:ascii="Times New Roman" w:hAnsi="Times New Roman" w:cs="Times New Roman"/>
          <w:i/>
        </w:rPr>
        <w:t>DisClosure</w:t>
      </w:r>
      <w:proofErr w:type="spellEnd"/>
      <w:r w:rsidRPr="00362190">
        <w:rPr>
          <w:rFonts w:ascii="Times New Roman" w:hAnsi="Times New Roman" w:cs="Times New Roman"/>
        </w:rPr>
        <w:t xml:space="preserve">, the </w:t>
      </w:r>
      <w:r w:rsidRPr="00362190">
        <w:rPr>
          <w:rFonts w:ascii="Times New Roman" w:hAnsi="Times New Roman" w:cs="Times New Roman"/>
        </w:rPr>
        <w:tab/>
        <w:t>University of Kentucky’s Social Theory Journal, April, 2011.</w:t>
      </w:r>
      <w:proofErr w:type="gramEnd"/>
    </w:p>
    <w:p w:rsidR="00CE768B" w:rsidRPr="00362190" w:rsidRDefault="00CE768B" w:rsidP="00CE768B">
      <w:pPr>
        <w:pStyle w:val="Default"/>
        <w:rPr>
          <w:rFonts w:ascii="Times New Roman" w:hAnsi="Times New Roman" w:cs="Times New Roman"/>
        </w:rPr>
      </w:pPr>
    </w:p>
    <w:p w:rsidR="00CE768B" w:rsidRPr="00362190" w:rsidRDefault="00CE768B" w:rsidP="00CE768B">
      <w:pPr>
        <w:pStyle w:val="Pa3"/>
        <w:rPr>
          <w:rFonts w:ascii="Times New Roman" w:hAnsi="Times New Roman"/>
        </w:rPr>
      </w:pPr>
      <w:proofErr w:type="gramStart"/>
      <w:r w:rsidRPr="00362190">
        <w:rPr>
          <w:rFonts w:ascii="Times New Roman" w:hAnsi="Times New Roman"/>
        </w:rPr>
        <w:t>Daniels, Mary</w:t>
      </w:r>
      <w:bookmarkStart w:id="0" w:name="_GoBack"/>
      <w:bookmarkEnd w:id="0"/>
      <w:r w:rsidRPr="00362190">
        <w:rPr>
          <w:rFonts w:ascii="Times New Roman" w:hAnsi="Times New Roman"/>
        </w:rPr>
        <w:t xml:space="preserve"> B. and Elizabeth Dahms.</w:t>
      </w:r>
      <w:proofErr w:type="gramEnd"/>
      <w:r w:rsidRPr="00362190">
        <w:rPr>
          <w:rFonts w:ascii="Times New Roman" w:hAnsi="Times New Roman"/>
        </w:rPr>
        <w:t xml:space="preserve"> “A Case Study of Community-Based</w:t>
      </w:r>
      <w:r w:rsidRPr="00362190">
        <w:rPr>
          <w:rFonts w:ascii="Times New Roman" w:hAnsi="Times New Roman"/>
        </w:rPr>
        <w:tab/>
        <w:t xml:space="preserve">Learning: Centre College in Danville, Kentucky” </w:t>
      </w:r>
      <w:r w:rsidRPr="00362190">
        <w:rPr>
          <w:rFonts w:ascii="Times New Roman" w:hAnsi="Times New Roman"/>
          <w:i/>
        </w:rPr>
        <w:t>ADFL</w:t>
      </w:r>
      <w:r w:rsidRPr="00362190">
        <w:rPr>
          <w:rFonts w:ascii="Times New Roman" w:hAnsi="Times New Roman"/>
        </w:rPr>
        <w:t xml:space="preserve"> </w:t>
      </w:r>
      <w:r w:rsidR="00CE07D5">
        <w:rPr>
          <w:rFonts w:ascii="Times New Roman" w:hAnsi="Times New Roman"/>
        </w:rPr>
        <w:t xml:space="preserve">(Association of </w:t>
      </w:r>
      <w:r w:rsidR="00CE07D5">
        <w:rPr>
          <w:rFonts w:ascii="Times New Roman" w:hAnsi="Times New Roman"/>
        </w:rPr>
        <w:tab/>
        <w:t xml:space="preserve">Departments of Foreign Languages) </w:t>
      </w:r>
      <w:r w:rsidRPr="00362190">
        <w:rPr>
          <w:rFonts w:ascii="Times New Roman" w:hAnsi="Times New Roman"/>
        </w:rPr>
        <w:t xml:space="preserve">Winter/Spring 2008, </w:t>
      </w:r>
      <w:r w:rsidRPr="00362190">
        <w:rPr>
          <w:rFonts w:ascii="Times New Roman" w:hAnsi="Times New Roman"/>
        </w:rPr>
        <w:tab/>
        <w:t>Nos. 2, 3 61-65.</w:t>
      </w:r>
    </w:p>
    <w:p w:rsidR="00CE768B" w:rsidRPr="00362190" w:rsidRDefault="00CE768B">
      <w:pPr>
        <w:rPr>
          <w:b/>
        </w:rPr>
      </w:pPr>
    </w:p>
    <w:p w:rsidR="00CE768B" w:rsidRPr="00362190" w:rsidRDefault="00CE768B" w:rsidP="00CE768B">
      <w:pPr>
        <w:pStyle w:val="Default"/>
        <w:rPr>
          <w:rFonts w:ascii="Times New Roman" w:hAnsi="Times New Roman" w:cs="Times New Roman"/>
          <w:b/>
          <w:color w:val="auto"/>
        </w:rPr>
      </w:pPr>
      <w:r w:rsidRPr="00362190">
        <w:rPr>
          <w:rFonts w:ascii="Times New Roman" w:hAnsi="Times New Roman" w:cs="Times New Roman"/>
          <w:b/>
          <w:color w:val="auto"/>
        </w:rPr>
        <w:t>SCHOLARLY PRESENTATIONS:</w:t>
      </w:r>
    </w:p>
    <w:p w:rsidR="00CE768B" w:rsidRPr="00362190" w:rsidRDefault="00CE768B" w:rsidP="00CE768B">
      <w:pPr>
        <w:pStyle w:val="Default"/>
        <w:rPr>
          <w:rFonts w:ascii="Times New Roman" w:hAnsi="Times New Roman" w:cs="Times New Roman"/>
          <w:color w:val="auto"/>
        </w:rPr>
      </w:pPr>
    </w:p>
    <w:p w:rsidR="001D0FDE" w:rsidRDefault="001D0FDE" w:rsidP="00CE768B">
      <w:pPr>
        <w:pStyle w:val="Default"/>
        <w:rPr>
          <w:rFonts w:ascii="Times New Roman" w:hAnsi="Times New Roman" w:cs="Times New Roman"/>
          <w:color w:val="auto"/>
        </w:rPr>
      </w:pPr>
      <w:r>
        <w:rPr>
          <w:rFonts w:ascii="Times New Roman" w:hAnsi="Times New Roman" w:cs="Times New Roman"/>
          <w:color w:val="auto"/>
        </w:rPr>
        <w:t>Mountain Interstate Foreign Language Conference, September 29-October 1, 2011</w:t>
      </w:r>
    </w:p>
    <w:p w:rsidR="001D0FDE" w:rsidRDefault="001D0FDE" w:rsidP="00CE768B">
      <w:pPr>
        <w:pStyle w:val="Default"/>
        <w:rPr>
          <w:rFonts w:ascii="Times New Roman" w:hAnsi="Times New Roman" w:cs="Times New Roman"/>
          <w:color w:val="auto"/>
        </w:rPr>
      </w:pPr>
      <w:r>
        <w:rPr>
          <w:rFonts w:ascii="Times New Roman" w:hAnsi="Times New Roman" w:cs="Times New Roman"/>
          <w:color w:val="auto"/>
        </w:rPr>
        <w:t>Auburn</w:t>
      </w:r>
      <w:r w:rsidR="002F4FAB">
        <w:rPr>
          <w:rFonts w:ascii="Times New Roman" w:hAnsi="Times New Roman" w:cs="Times New Roman"/>
          <w:color w:val="auto"/>
        </w:rPr>
        <w:t xml:space="preserve"> University</w:t>
      </w:r>
      <w:r>
        <w:rPr>
          <w:rFonts w:ascii="Times New Roman" w:hAnsi="Times New Roman" w:cs="Times New Roman"/>
          <w:color w:val="auto"/>
        </w:rPr>
        <w:t xml:space="preserve">, </w:t>
      </w:r>
      <w:r w:rsidR="002F4FAB">
        <w:rPr>
          <w:rFonts w:ascii="Times New Roman" w:hAnsi="Times New Roman" w:cs="Times New Roman"/>
          <w:color w:val="auto"/>
        </w:rPr>
        <w:t xml:space="preserve">Auburn, </w:t>
      </w:r>
      <w:r>
        <w:rPr>
          <w:rFonts w:ascii="Times New Roman" w:hAnsi="Times New Roman" w:cs="Times New Roman"/>
          <w:color w:val="auto"/>
        </w:rPr>
        <w:t>Alabama</w:t>
      </w:r>
    </w:p>
    <w:p w:rsidR="001D0FDE" w:rsidRDefault="001D0FDE" w:rsidP="00CE768B">
      <w:pPr>
        <w:pStyle w:val="Default"/>
        <w:rPr>
          <w:rFonts w:ascii="Times New Roman" w:hAnsi="Times New Roman" w:cs="Times New Roman"/>
          <w:color w:val="auto"/>
        </w:rPr>
      </w:pPr>
      <w:r>
        <w:rPr>
          <w:rFonts w:ascii="Times New Roman" w:hAnsi="Times New Roman" w:cs="Times New Roman"/>
          <w:color w:val="auto"/>
        </w:rPr>
        <w:t>“Shamanic Urgency and Two-Way Movement in the Works of Gloria Anzaldúa”</w:t>
      </w:r>
    </w:p>
    <w:p w:rsidR="001D0FDE" w:rsidRDefault="001D0FDE" w:rsidP="00CE768B">
      <w:pPr>
        <w:pStyle w:val="Default"/>
        <w:rPr>
          <w:rFonts w:ascii="Times New Roman" w:hAnsi="Times New Roman" w:cs="Times New Roman"/>
          <w:color w:val="auto"/>
        </w:rPr>
      </w:pP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Kentucky Foreign Language Conference, April 14-16, 2011</w:t>
      </w:r>
    </w:p>
    <w:p w:rsidR="00CE768B" w:rsidRPr="00362190" w:rsidRDefault="002F4FAB" w:rsidP="00CE768B">
      <w:pPr>
        <w:pStyle w:val="Default"/>
        <w:rPr>
          <w:rFonts w:ascii="Times New Roman" w:hAnsi="Times New Roman" w:cs="Times New Roman"/>
          <w:color w:val="auto"/>
        </w:rPr>
      </w:pPr>
      <w:r>
        <w:rPr>
          <w:rFonts w:ascii="Times New Roman" w:hAnsi="Times New Roman" w:cs="Times New Roman"/>
          <w:color w:val="auto"/>
        </w:rPr>
        <w:t xml:space="preserve">University of Kentucky, </w:t>
      </w:r>
      <w:r w:rsidR="00CE768B" w:rsidRPr="00362190">
        <w:rPr>
          <w:rFonts w:ascii="Times New Roman" w:hAnsi="Times New Roman" w:cs="Times New Roman"/>
          <w:color w:val="auto"/>
        </w:rPr>
        <w:t>Lexington Kentucky</w:t>
      </w: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Panel organizer and moderator: “Anzaldúan Thought and Queer Theory: A Dialogue”</w:t>
      </w:r>
    </w:p>
    <w:p w:rsidR="00CE768B" w:rsidRPr="00362190" w:rsidRDefault="00CE768B" w:rsidP="00CE768B">
      <w:pPr>
        <w:pStyle w:val="Default"/>
        <w:rPr>
          <w:rFonts w:ascii="Times New Roman" w:hAnsi="Times New Roman" w:cs="Times New Roman"/>
          <w:color w:val="auto"/>
        </w:rPr>
      </w:pP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 xml:space="preserve">University of North Carolina Queer Studies Conference, March 31-April 2, 2011 </w:t>
      </w:r>
      <w:r w:rsidR="002F4FAB">
        <w:rPr>
          <w:rFonts w:ascii="Times New Roman" w:hAnsi="Times New Roman" w:cs="Times New Roman"/>
          <w:color w:val="auto"/>
        </w:rPr>
        <w:t xml:space="preserve">University of </w:t>
      </w:r>
      <w:r w:rsidRPr="00362190">
        <w:rPr>
          <w:rFonts w:ascii="Times New Roman" w:hAnsi="Times New Roman" w:cs="Times New Roman"/>
          <w:color w:val="auto"/>
        </w:rPr>
        <w:t xml:space="preserve">Asheville, </w:t>
      </w:r>
      <w:r w:rsidR="002F4FAB">
        <w:rPr>
          <w:rFonts w:ascii="Times New Roman" w:hAnsi="Times New Roman" w:cs="Times New Roman"/>
          <w:color w:val="auto"/>
        </w:rPr>
        <w:t xml:space="preserve">Asheville, </w:t>
      </w:r>
      <w:r w:rsidRPr="00362190">
        <w:rPr>
          <w:rFonts w:ascii="Times New Roman" w:hAnsi="Times New Roman" w:cs="Times New Roman"/>
          <w:color w:val="auto"/>
        </w:rPr>
        <w:t>North Carolina</w:t>
      </w:r>
    </w:p>
    <w:p w:rsidR="00CE768B" w:rsidRPr="00362190" w:rsidRDefault="00CE768B" w:rsidP="00CE768B">
      <w:r w:rsidRPr="00362190">
        <w:t>“Gloria Anzaldúa's Spiritual Activism: Queer Agent for Social Change”</w:t>
      </w:r>
    </w:p>
    <w:p w:rsidR="00CE768B" w:rsidRPr="00362190" w:rsidRDefault="00CE768B" w:rsidP="00CE768B">
      <w:pPr>
        <w:pStyle w:val="Default"/>
        <w:rPr>
          <w:rFonts w:ascii="Times New Roman" w:hAnsi="Times New Roman" w:cs="Times New Roman"/>
          <w:color w:val="auto"/>
        </w:rPr>
      </w:pPr>
    </w:p>
    <w:p w:rsidR="002F4FAB"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 xml:space="preserve">“El </w:t>
      </w:r>
      <w:proofErr w:type="spellStart"/>
      <w:r w:rsidRPr="00362190">
        <w:rPr>
          <w:rFonts w:ascii="Times New Roman" w:hAnsi="Times New Roman" w:cs="Times New Roman"/>
          <w:color w:val="auto"/>
        </w:rPr>
        <w:t>Mundo</w:t>
      </w:r>
      <w:proofErr w:type="spellEnd"/>
      <w:r w:rsidRPr="00362190">
        <w:rPr>
          <w:rFonts w:ascii="Times New Roman" w:hAnsi="Times New Roman" w:cs="Times New Roman"/>
          <w:color w:val="auto"/>
        </w:rPr>
        <w:t xml:space="preserve"> </w:t>
      </w:r>
      <w:proofErr w:type="spellStart"/>
      <w:r w:rsidRPr="00362190">
        <w:rPr>
          <w:rFonts w:ascii="Times New Roman" w:hAnsi="Times New Roman" w:cs="Times New Roman"/>
          <w:color w:val="auto"/>
        </w:rPr>
        <w:t>Zurdo</w:t>
      </w:r>
      <w:proofErr w:type="spellEnd"/>
      <w:r w:rsidRPr="00362190">
        <w:rPr>
          <w:rFonts w:ascii="Times New Roman" w:hAnsi="Times New Roman" w:cs="Times New Roman"/>
          <w:color w:val="auto"/>
        </w:rPr>
        <w:t xml:space="preserve">: The Second International Conference on the life and work of Gloria Anzaldúa,” November 4-6, 2010 </w:t>
      </w:r>
    </w:p>
    <w:p w:rsidR="00CE768B" w:rsidRPr="00362190" w:rsidRDefault="002F4FAB" w:rsidP="00CE768B">
      <w:pPr>
        <w:pStyle w:val="Default"/>
        <w:rPr>
          <w:rFonts w:ascii="Times New Roman" w:hAnsi="Times New Roman" w:cs="Times New Roman"/>
          <w:color w:val="auto"/>
        </w:rPr>
      </w:pPr>
      <w:r>
        <w:rPr>
          <w:rFonts w:ascii="Times New Roman" w:hAnsi="Times New Roman" w:cs="Times New Roman"/>
          <w:color w:val="auto"/>
        </w:rPr>
        <w:t xml:space="preserve">University of </w:t>
      </w:r>
      <w:proofErr w:type="spellStart"/>
      <w:r>
        <w:rPr>
          <w:rFonts w:ascii="Times New Roman" w:hAnsi="Times New Roman" w:cs="Times New Roman"/>
          <w:color w:val="auto"/>
        </w:rPr>
        <w:t>Texa</w:t>
      </w:r>
      <w:proofErr w:type="spellEnd"/>
      <w:r>
        <w:rPr>
          <w:rFonts w:ascii="Times New Roman" w:hAnsi="Times New Roman" w:cs="Times New Roman"/>
          <w:color w:val="auto"/>
        </w:rPr>
        <w:t>, San Antonio, Texas</w:t>
      </w: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Panel moderator</w:t>
      </w:r>
    </w:p>
    <w:p w:rsidR="00CE768B" w:rsidRPr="00362190" w:rsidRDefault="00CE768B" w:rsidP="00CE768B">
      <w:pPr>
        <w:pStyle w:val="Default"/>
        <w:rPr>
          <w:rFonts w:ascii="Times New Roman" w:hAnsi="Times New Roman" w:cs="Times New Roman"/>
        </w:rPr>
      </w:pPr>
    </w:p>
    <w:p w:rsidR="00CE768B"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Vanderbilt Graduate Student Conference: Bodies and Oddities, October 1-2, 2010</w:t>
      </w:r>
    </w:p>
    <w:p w:rsidR="002F4FAB" w:rsidRPr="00362190" w:rsidRDefault="002F4FAB" w:rsidP="00CE768B">
      <w:pPr>
        <w:pStyle w:val="Default"/>
        <w:rPr>
          <w:rFonts w:ascii="Times New Roman" w:hAnsi="Times New Roman" w:cs="Times New Roman"/>
          <w:color w:val="auto"/>
        </w:rPr>
      </w:pPr>
      <w:r>
        <w:rPr>
          <w:rFonts w:ascii="Times New Roman" w:hAnsi="Times New Roman" w:cs="Times New Roman"/>
          <w:color w:val="auto"/>
        </w:rPr>
        <w:t>Vanderbilt University, Nashville, Tennessee</w:t>
      </w: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 xml:space="preserve">“Gloria Anzaldúa’s Spiritual Activism: Performing Radically Queer </w:t>
      </w:r>
      <w:proofErr w:type="spellStart"/>
      <w:r w:rsidRPr="00362190">
        <w:rPr>
          <w:rFonts w:ascii="Times New Roman" w:hAnsi="Times New Roman" w:cs="Times New Roman"/>
          <w:color w:val="auto"/>
        </w:rPr>
        <w:t>Queer</w:t>
      </w:r>
      <w:proofErr w:type="spellEnd"/>
      <w:r w:rsidRPr="00362190">
        <w:rPr>
          <w:rFonts w:ascii="Times New Roman" w:hAnsi="Times New Roman" w:cs="Times New Roman"/>
          <w:color w:val="auto"/>
        </w:rPr>
        <w:t xml:space="preserve"> Theory.”</w:t>
      </w:r>
    </w:p>
    <w:p w:rsidR="00CE768B" w:rsidRPr="00362190" w:rsidRDefault="00CE768B" w:rsidP="00CE768B">
      <w:pPr>
        <w:pStyle w:val="Default"/>
        <w:rPr>
          <w:rFonts w:ascii="Times New Roman" w:hAnsi="Times New Roman" w:cs="Times New Roman"/>
          <w:color w:val="auto"/>
        </w:rPr>
      </w:pPr>
    </w:p>
    <w:p w:rsidR="002F4FAB"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University of Kentucky Latin American Studies Symposium, Feb</w:t>
      </w:r>
      <w:r w:rsidR="001D0FDE">
        <w:rPr>
          <w:rFonts w:ascii="Times New Roman" w:hAnsi="Times New Roman" w:cs="Times New Roman"/>
          <w:color w:val="auto"/>
        </w:rPr>
        <w:t xml:space="preserve">ruary 25-26, 2010, </w:t>
      </w:r>
    </w:p>
    <w:p w:rsidR="00CE768B" w:rsidRPr="00362190" w:rsidRDefault="002F4FAB" w:rsidP="00CE768B">
      <w:pPr>
        <w:pStyle w:val="Default"/>
        <w:rPr>
          <w:rFonts w:ascii="Times New Roman" w:hAnsi="Times New Roman" w:cs="Times New Roman"/>
          <w:color w:val="auto"/>
        </w:rPr>
      </w:pPr>
      <w:r>
        <w:rPr>
          <w:rFonts w:ascii="Times New Roman" w:hAnsi="Times New Roman" w:cs="Times New Roman"/>
          <w:color w:val="auto"/>
        </w:rPr>
        <w:lastRenderedPageBreak/>
        <w:t xml:space="preserve">University of Kentucky, </w:t>
      </w:r>
      <w:r w:rsidR="001D0FDE">
        <w:rPr>
          <w:rFonts w:ascii="Times New Roman" w:hAnsi="Times New Roman" w:cs="Times New Roman"/>
          <w:color w:val="auto"/>
        </w:rPr>
        <w:t>Lexington, Kentucky</w:t>
      </w: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 xml:space="preserve">“Self-destructive Embodiment of the </w:t>
      </w:r>
      <w:proofErr w:type="spellStart"/>
      <w:r w:rsidRPr="00362190">
        <w:rPr>
          <w:rFonts w:ascii="Times New Roman" w:hAnsi="Times New Roman" w:cs="Times New Roman"/>
          <w:color w:val="auto"/>
        </w:rPr>
        <w:t>joto</w:t>
      </w:r>
      <w:proofErr w:type="spellEnd"/>
      <w:r w:rsidRPr="00362190">
        <w:rPr>
          <w:rFonts w:ascii="Times New Roman" w:hAnsi="Times New Roman" w:cs="Times New Roman"/>
          <w:color w:val="auto"/>
        </w:rPr>
        <w:t xml:space="preserve"> body in </w:t>
      </w:r>
      <w:proofErr w:type="spellStart"/>
      <w:r w:rsidRPr="00362190">
        <w:rPr>
          <w:rFonts w:ascii="Times New Roman" w:hAnsi="Times New Roman" w:cs="Times New Roman"/>
          <w:color w:val="auto"/>
        </w:rPr>
        <w:t>Rigoberto</w:t>
      </w:r>
      <w:proofErr w:type="spellEnd"/>
      <w:r w:rsidRPr="00362190">
        <w:rPr>
          <w:rFonts w:ascii="Times New Roman" w:hAnsi="Times New Roman" w:cs="Times New Roman"/>
          <w:color w:val="auto"/>
        </w:rPr>
        <w:t xml:space="preserve"> González’s ‘The Abortionist’s Lover.’”</w:t>
      </w:r>
    </w:p>
    <w:p w:rsidR="00CE768B" w:rsidRPr="00362190" w:rsidRDefault="00CE768B" w:rsidP="00CE768B">
      <w:pPr>
        <w:pStyle w:val="Default"/>
        <w:rPr>
          <w:rFonts w:ascii="Times New Roman" w:hAnsi="Times New Roman" w:cs="Times New Roman"/>
          <w:color w:val="auto"/>
        </w:rPr>
      </w:pPr>
    </w:p>
    <w:p w:rsidR="00CE768B" w:rsidRPr="00362190" w:rsidRDefault="00CE768B" w:rsidP="00CE768B">
      <w:pPr>
        <w:pStyle w:val="Default"/>
        <w:rPr>
          <w:rFonts w:ascii="Times New Roman" w:hAnsi="Times New Roman" w:cs="Times New Roman"/>
          <w:color w:val="auto"/>
        </w:rPr>
      </w:pPr>
      <w:r w:rsidRPr="00362190">
        <w:rPr>
          <w:rFonts w:ascii="Times New Roman" w:hAnsi="Times New Roman" w:cs="Times New Roman"/>
          <w:color w:val="auto"/>
        </w:rPr>
        <w:t>Mid-America Conference on Hispanic Literature (</w:t>
      </w:r>
      <w:r w:rsidRPr="00362190">
        <w:rPr>
          <w:rStyle w:val="Emphasis"/>
          <w:rFonts w:ascii="Times New Roman" w:hAnsi="Times New Roman" w:cs="Times New Roman"/>
          <w:bCs/>
          <w:i w:val="0"/>
          <w:color w:val="auto"/>
        </w:rPr>
        <w:t>MACHL</w:t>
      </w:r>
      <w:r w:rsidRPr="00362190">
        <w:rPr>
          <w:rFonts w:ascii="Times New Roman" w:hAnsi="Times New Roman" w:cs="Times New Roman"/>
          <w:color w:val="auto"/>
        </w:rPr>
        <w:t xml:space="preserve">), </w:t>
      </w:r>
      <w:r w:rsidR="001D0FDE">
        <w:rPr>
          <w:rFonts w:ascii="Times New Roman" w:hAnsi="Times New Roman" w:cs="Times New Roman"/>
          <w:color w:val="auto"/>
        </w:rPr>
        <w:t xml:space="preserve">November 5-7, 2009 University of Kansas, </w:t>
      </w:r>
      <w:proofErr w:type="spellStart"/>
      <w:r w:rsidR="001D0FDE">
        <w:rPr>
          <w:rFonts w:ascii="Times New Roman" w:hAnsi="Times New Roman" w:cs="Times New Roman"/>
          <w:color w:val="auto"/>
        </w:rPr>
        <w:t>Lawerence</w:t>
      </w:r>
      <w:proofErr w:type="spellEnd"/>
      <w:r w:rsidR="001D0FDE">
        <w:rPr>
          <w:rFonts w:ascii="Times New Roman" w:hAnsi="Times New Roman" w:cs="Times New Roman"/>
          <w:color w:val="auto"/>
        </w:rPr>
        <w:t>, Kansas</w:t>
      </w:r>
    </w:p>
    <w:p w:rsidR="00CE768B" w:rsidRPr="00362190" w:rsidRDefault="00CE768B" w:rsidP="00CE768B">
      <w:pPr>
        <w:pStyle w:val="Default"/>
        <w:rPr>
          <w:rFonts w:ascii="Times New Roman" w:hAnsi="Times New Roman" w:cs="Times New Roman"/>
          <w:color w:val="auto"/>
          <w:lang w:val="es-HN"/>
        </w:rPr>
      </w:pPr>
      <w:r w:rsidRPr="00362190">
        <w:rPr>
          <w:rFonts w:ascii="Times New Roman" w:hAnsi="Times New Roman" w:cs="Times New Roman"/>
          <w:color w:val="auto"/>
          <w:lang w:val="es-HN"/>
        </w:rPr>
        <w:t xml:space="preserve">“Es mucho hombre esta mujer:” A </w:t>
      </w:r>
      <w:proofErr w:type="spellStart"/>
      <w:r w:rsidRPr="00362190">
        <w:rPr>
          <w:rFonts w:ascii="Times New Roman" w:hAnsi="Times New Roman" w:cs="Times New Roman"/>
          <w:color w:val="auto"/>
          <w:lang w:val="es-HN"/>
        </w:rPr>
        <w:t>Queer</w:t>
      </w:r>
      <w:proofErr w:type="spellEnd"/>
      <w:r w:rsidRPr="00362190">
        <w:rPr>
          <w:rFonts w:ascii="Times New Roman" w:hAnsi="Times New Roman" w:cs="Times New Roman"/>
          <w:color w:val="auto"/>
          <w:lang w:val="es-HN"/>
        </w:rPr>
        <w:t xml:space="preserve"> Reading of Teresa in </w:t>
      </w:r>
      <w:proofErr w:type="spellStart"/>
      <w:r w:rsidRPr="00362190">
        <w:rPr>
          <w:rFonts w:ascii="Times New Roman" w:hAnsi="Times New Roman" w:cs="Times New Roman"/>
          <w:i/>
          <w:color w:val="auto"/>
          <w:lang w:val="es-HN"/>
        </w:rPr>
        <w:t>Sab</w:t>
      </w:r>
      <w:proofErr w:type="spellEnd"/>
      <w:r w:rsidRPr="00362190">
        <w:rPr>
          <w:rFonts w:ascii="Times New Roman" w:hAnsi="Times New Roman" w:cs="Times New Roman"/>
          <w:color w:val="auto"/>
          <w:lang w:val="es-HN"/>
        </w:rPr>
        <w:t>.”</w:t>
      </w:r>
    </w:p>
    <w:p w:rsidR="00CE768B" w:rsidRPr="00362190" w:rsidRDefault="00CE768B" w:rsidP="00CE768B">
      <w:pPr>
        <w:pStyle w:val="Default"/>
        <w:rPr>
          <w:rFonts w:ascii="Times New Roman" w:hAnsi="Times New Roman" w:cs="Times New Roman"/>
          <w:color w:val="auto"/>
          <w:lang w:val="es-HN"/>
        </w:rPr>
      </w:pPr>
    </w:p>
    <w:p w:rsidR="001D0FDE" w:rsidRDefault="00CE768B" w:rsidP="00CE768B">
      <w:r w:rsidRPr="00362190">
        <w:t xml:space="preserve">Mountain Interstate Foreign Language Conference (MIFLC), October 8-10, 2009 </w:t>
      </w:r>
    </w:p>
    <w:p w:rsidR="00CE768B" w:rsidRPr="00362190" w:rsidRDefault="001D0FDE" w:rsidP="00CE768B">
      <w:r>
        <w:t>Furman University,</w:t>
      </w:r>
      <w:r w:rsidR="002F4FAB">
        <w:t xml:space="preserve"> Greenville, South Carolina</w:t>
      </w:r>
      <w:r w:rsidR="00CE768B" w:rsidRPr="00362190">
        <w:t xml:space="preserve"> </w:t>
      </w:r>
    </w:p>
    <w:p w:rsidR="00CE768B" w:rsidRPr="00362190" w:rsidRDefault="00CE768B" w:rsidP="00CE768B">
      <w:pPr>
        <w:rPr>
          <w:u w:val="single"/>
        </w:rPr>
      </w:pPr>
      <w:r w:rsidRPr="00362190">
        <w:t xml:space="preserve">“Pussy for Life: Adherence and Deviance from the Dominican Masculine Code in </w:t>
      </w:r>
      <w:proofErr w:type="spellStart"/>
      <w:r w:rsidRPr="00362190">
        <w:t>Junot</w:t>
      </w:r>
      <w:proofErr w:type="spellEnd"/>
      <w:r w:rsidRPr="00362190">
        <w:t xml:space="preserve"> </w:t>
      </w:r>
      <w:proofErr w:type="spellStart"/>
      <w:r w:rsidRPr="00362190">
        <w:t>Díaz’s</w:t>
      </w:r>
      <w:proofErr w:type="spellEnd"/>
      <w:r w:rsidRPr="00362190">
        <w:t xml:space="preserve"> </w:t>
      </w:r>
      <w:r w:rsidRPr="00362190">
        <w:rPr>
          <w:i/>
        </w:rPr>
        <w:t>Drown.</w:t>
      </w:r>
      <w:r w:rsidRPr="00362190">
        <w:t>”</w:t>
      </w:r>
    </w:p>
    <w:p w:rsidR="00CE768B" w:rsidRPr="00362190" w:rsidRDefault="00CE768B" w:rsidP="00CE768B">
      <w:pPr>
        <w:pStyle w:val="Default"/>
        <w:rPr>
          <w:rFonts w:ascii="Times New Roman" w:hAnsi="Times New Roman" w:cs="Times New Roman"/>
          <w:color w:val="auto"/>
        </w:rPr>
      </w:pPr>
    </w:p>
    <w:p w:rsidR="00CE768B" w:rsidRPr="00362190" w:rsidRDefault="00CE768B" w:rsidP="00CE768B">
      <w:pPr>
        <w:pStyle w:val="Default"/>
        <w:rPr>
          <w:rFonts w:ascii="Times New Roman" w:hAnsi="Times New Roman" w:cs="Times New Roman"/>
        </w:rPr>
      </w:pPr>
      <w:r w:rsidRPr="00362190">
        <w:rPr>
          <w:rFonts w:ascii="Times New Roman" w:hAnsi="Times New Roman" w:cs="Times New Roman"/>
        </w:rPr>
        <w:t>The International Conference on the life and work of Gloria Anzaldúa,</w:t>
      </w:r>
      <w:r w:rsidR="001D0FDE">
        <w:rPr>
          <w:rFonts w:ascii="Times New Roman" w:hAnsi="Times New Roman" w:cs="Times New Roman"/>
        </w:rPr>
        <w:t xml:space="preserve"> May 16-17, 2009 </w:t>
      </w:r>
      <w:r w:rsidR="002F4FAB">
        <w:rPr>
          <w:rFonts w:ascii="Times New Roman" w:hAnsi="Times New Roman" w:cs="Times New Roman"/>
        </w:rPr>
        <w:t xml:space="preserve">University of Texas, </w:t>
      </w:r>
      <w:r w:rsidR="001D0FDE">
        <w:rPr>
          <w:rFonts w:ascii="Times New Roman" w:hAnsi="Times New Roman" w:cs="Times New Roman"/>
        </w:rPr>
        <w:t>San Antonio, Texas</w:t>
      </w:r>
    </w:p>
    <w:p w:rsidR="00CE768B" w:rsidRPr="00362190" w:rsidRDefault="00CE768B" w:rsidP="00CE768B">
      <w:pPr>
        <w:pStyle w:val="Default"/>
        <w:rPr>
          <w:rFonts w:ascii="Times New Roman" w:hAnsi="Times New Roman" w:cs="Times New Roman"/>
        </w:rPr>
      </w:pPr>
      <w:proofErr w:type="gramStart"/>
      <w:r w:rsidRPr="00362190">
        <w:rPr>
          <w:rFonts w:ascii="Times New Roman" w:hAnsi="Times New Roman" w:cs="Times New Roman"/>
        </w:rPr>
        <w:t xml:space="preserve">“Queer Performativity in Gloria Anzaldúa’s </w:t>
      </w:r>
      <w:r w:rsidRPr="00362190">
        <w:rPr>
          <w:rFonts w:ascii="Times New Roman" w:hAnsi="Times New Roman" w:cs="Times New Roman"/>
          <w:i/>
        </w:rPr>
        <w:t>Borderlands/La Frontera</w:t>
      </w:r>
      <w:r w:rsidRPr="00362190">
        <w:rPr>
          <w:rFonts w:ascii="Times New Roman" w:hAnsi="Times New Roman" w:cs="Times New Roman"/>
        </w:rPr>
        <w:t>.”</w:t>
      </w:r>
      <w:proofErr w:type="gramEnd"/>
      <w:r w:rsidRPr="00362190">
        <w:rPr>
          <w:rFonts w:ascii="Times New Roman" w:hAnsi="Times New Roman" w:cs="Times New Roman"/>
        </w:rPr>
        <w:t xml:space="preserve"> </w:t>
      </w:r>
    </w:p>
    <w:p w:rsidR="00CE768B" w:rsidRPr="00362190" w:rsidRDefault="00CE768B" w:rsidP="00CE768B">
      <w:pPr>
        <w:pStyle w:val="Default"/>
        <w:rPr>
          <w:rFonts w:ascii="Times New Roman" w:hAnsi="Times New Roman" w:cs="Times New Roman"/>
        </w:rPr>
      </w:pPr>
    </w:p>
    <w:p w:rsidR="001D0FDE" w:rsidRDefault="00CE768B" w:rsidP="00CE768B">
      <w:pPr>
        <w:pStyle w:val="Default"/>
        <w:rPr>
          <w:rFonts w:ascii="Times New Roman" w:hAnsi="Times New Roman" w:cs="Times New Roman"/>
        </w:rPr>
      </w:pPr>
      <w:r w:rsidRPr="00362190">
        <w:rPr>
          <w:rFonts w:ascii="Times New Roman" w:hAnsi="Times New Roman" w:cs="Times New Roman"/>
        </w:rPr>
        <w:t>U</w:t>
      </w:r>
      <w:r w:rsidR="001D0FDE">
        <w:rPr>
          <w:rFonts w:ascii="Times New Roman" w:hAnsi="Times New Roman" w:cs="Times New Roman"/>
        </w:rPr>
        <w:t xml:space="preserve">niversity of </w:t>
      </w:r>
      <w:r w:rsidRPr="00362190">
        <w:rPr>
          <w:rFonts w:ascii="Times New Roman" w:hAnsi="Times New Roman" w:cs="Times New Roman"/>
        </w:rPr>
        <w:t>K</w:t>
      </w:r>
      <w:r w:rsidR="001D0FDE">
        <w:rPr>
          <w:rFonts w:ascii="Times New Roman" w:hAnsi="Times New Roman" w:cs="Times New Roman"/>
        </w:rPr>
        <w:t>entucky</w:t>
      </w:r>
      <w:r w:rsidRPr="00362190">
        <w:rPr>
          <w:rFonts w:ascii="Times New Roman" w:hAnsi="Times New Roman" w:cs="Times New Roman"/>
        </w:rPr>
        <w:t xml:space="preserve"> Graduate Student Congress, April 3, 2009 </w:t>
      </w:r>
    </w:p>
    <w:p w:rsidR="00CE768B" w:rsidRPr="00362190" w:rsidRDefault="001D0FDE" w:rsidP="00CE768B">
      <w:pPr>
        <w:pStyle w:val="Default"/>
        <w:rPr>
          <w:rFonts w:ascii="Times New Roman" w:hAnsi="Times New Roman" w:cs="Times New Roman"/>
        </w:rPr>
      </w:pPr>
      <w:r>
        <w:rPr>
          <w:rFonts w:ascii="Times New Roman" w:hAnsi="Times New Roman" w:cs="Times New Roman"/>
        </w:rPr>
        <w:t xml:space="preserve">University of Kentucky, </w:t>
      </w:r>
      <w:r w:rsidR="002F4FAB">
        <w:rPr>
          <w:rFonts w:ascii="Times New Roman" w:hAnsi="Times New Roman" w:cs="Times New Roman"/>
        </w:rPr>
        <w:t>Lexington, Kentucky</w:t>
      </w:r>
    </w:p>
    <w:p w:rsidR="00CE768B" w:rsidRPr="00362190" w:rsidRDefault="00CE768B" w:rsidP="00CE768B">
      <w:pPr>
        <w:pStyle w:val="Default"/>
        <w:rPr>
          <w:rFonts w:ascii="Times New Roman" w:hAnsi="Times New Roman" w:cs="Times New Roman"/>
        </w:rPr>
      </w:pPr>
      <w:r w:rsidRPr="00362190">
        <w:rPr>
          <w:rFonts w:ascii="Times New Roman" w:hAnsi="Times New Roman" w:cs="Times New Roman"/>
        </w:rPr>
        <w:t xml:space="preserve">“Staging Gender Trouble: Sabina Berman’s ‘The Mustache’” </w:t>
      </w:r>
    </w:p>
    <w:p w:rsidR="00CE768B" w:rsidRPr="00362190" w:rsidRDefault="00CE768B">
      <w:pPr>
        <w:rPr>
          <w:b/>
        </w:rPr>
      </w:pPr>
    </w:p>
    <w:p w:rsidR="00CE768B" w:rsidRPr="00362190" w:rsidRDefault="00CE768B" w:rsidP="00CE768B">
      <w:pPr>
        <w:pStyle w:val="Default"/>
        <w:rPr>
          <w:rStyle w:val="Emphasis"/>
          <w:rFonts w:ascii="Times New Roman" w:hAnsi="Times New Roman" w:cs="Times New Roman"/>
        </w:rPr>
      </w:pPr>
      <w:r w:rsidRPr="00362190">
        <w:rPr>
          <w:rStyle w:val="Emphasis"/>
          <w:rFonts w:ascii="Times New Roman" w:hAnsi="Times New Roman" w:cs="Times New Roman"/>
          <w:b/>
          <w:i w:val="0"/>
          <w:color w:val="221E1F"/>
        </w:rPr>
        <w:t xml:space="preserve">INVITED LECTURES: </w:t>
      </w:r>
    </w:p>
    <w:p w:rsidR="00CE768B" w:rsidRPr="00362190" w:rsidRDefault="00CE768B" w:rsidP="00CE768B">
      <w:pPr>
        <w:pStyle w:val="Default"/>
        <w:rPr>
          <w:rStyle w:val="Emphasis"/>
          <w:rFonts w:ascii="Times New Roman" w:hAnsi="Times New Roman" w:cs="Times New Roman"/>
        </w:rPr>
      </w:pPr>
    </w:p>
    <w:p w:rsidR="00CE768B" w:rsidRPr="00362190" w:rsidRDefault="00CE768B" w:rsidP="00CE768B">
      <w:pPr>
        <w:pStyle w:val="Default"/>
        <w:rPr>
          <w:rStyle w:val="Emphasis"/>
          <w:rFonts w:ascii="Times New Roman" w:hAnsi="Times New Roman" w:cs="Times New Roman"/>
        </w:rPr>
      </w:pPr>
      <w:r w:rsidRPr="00362190">
        <w:rPr>
          <w:rStyle w:val="Emphasis"/>
          <w:rFonts w:ascii="Times New Roman" w:hAnsi="Times New Roman" w:cs="Times New Roman"/>
          <w:i w:val="0"/>
          <w:color w:val="221E1F"/>
        </w:rPr>
        <w:t>February 24, 2011 “Contested Territories: Gloria Anzaldúa’s ‘How to Tame a Wild Tongue’ and the Politics of Language in Latino Literature” Centre College, Danville, Kentucky for Dr. Mary Daniels’ Latino Literature course</w:t>
      </w:r>
    </w:p>
    <w:p w:rsidR="00CE768B" w:rsidRPr="00362190" w:rsidRDefault="00CE768B" w:rsidP="00CE768B">
      <w:pPr>
        <w:pStyle w:val="Default"/>
        <w:rPr>
          <w:rStyle w:val="Emphasis"/>
          <w:rFonts w:ascii="Times New Roman" w:hAnsi="Times New Roman" w:cs="Times New Roman"/>
        </w:rPr>
      </w:pPr>
    </w:p>
    <w:p w:rsidR="00CE768B" w:rsidRPr="00362190" w:rsidRDefault="00CE768B" w:rsidP="00CE768B">
      <w:pPr>
        <w:pStyle w:val="Default"/>
        <w:rPr>
          <w:rFonts w:ascii="Times New Roman" w:hAnsi="Times New Roman" w:cs="Times New Roman"/>
          <w:color w:val="auto"/>
        </w:rPr>
      </w:pPr>
      <w:r w:rsidRPr="00362190">
        <w:rPr>
          <w:rStyle w:val="Emphasis"/>
          <w:rFonts w:ascii="Times New Roman" w:hAnsi="Times New Roman" w:cs="Times New Roman"/>
          <w:i w:val="0"/>
          <w:color w:val="221E1F"/>
        </w:rPr>
        <w:t>February 28, 2011 “Anzaldúa’s ‘How to Tame a Wild Tongue’ as Theoretical Framework for Reading Latino Poetry” University of Kentucky, Lexington, Kentucky for Dr. K.J. Rawson’s English 401 course.</w:t>
      </w:r>
    </w:p>
    <w:p w:rsidR="00CE768B" w:rsidRPr="00362190" w:rsidRDefault="00CE768B" w:rsidP="00CE768B">
      <w:pPr>
        <w:pStyle w:val="Default"/>
        <w:rPr>
          <w:rFonts w:ascii="Times New Roman" w:hAnsi="Times New Roman" w:cs="Times New Roman"/>
          <w:color w:val="auto"/>
        </w:rPr>
      </w:pPr>
    </w:p>
    <w:p w:rsidR="00362190" w:rsidRPr="00362190" w:rsidRDefault="00362190" w:rsidP="00362190">
      <w:pPr>
        <w:rPr>
          <w:b/>
        </w:rPr>
      </w:pPr>
    </w:p>
    <w:p w:rsidR="00F51CD1" w:rsidRDefault="00F51CD1">
      <w:pPr>
        <w:rPr>
          <w:b/>
        </w:rPr>
      </w:pPr>
      <w:r>
        <w:rPr>
          <w:b/>
        </w:rPr>
        <w:t>RESEARCH EXPERIENCE:</w:t>
      </w:r>
    </w:p>
    <w:p w:rsidR="00F51CD1" w:rsidRDefault="00F51CD1">
      <w:pPr>
        <w:rPr>
          <w:b/>
        </w:rPr>
      </w:pPr>
    </w:p>
    <w:p w:rsidR="00F51CD1" w:rsidRDefault="00F51CD1">
      <w:r w:rsidRPr="00F51CD1">
        <w:t>2011</w:t>
      </w:r>
      <w:r>
        <w:t>, August</w:t>
      </w:r>
      <w:r w:rsidRPr="00F51CD1">
        <w:t>-present</w:t>
      </w:r>
      <w:r>
        <w:t>, Research Assistant to Dr. Carol Mason, University of Kentucky</w:t>
      </w:r>
    </w:p>
    <w:p w:rsidR="00F51CD1" w:rsidRPr="00F51CD1" w:rsidRDefault="00F51CD1">
      <w:r>
        <w:tab/>
      </w:r>
      <w:proofErr w:type="gramStart"/>
      <w:r>
        <w:t xml:space="preserve">Responsible for </w:t>
      </w:r>
      <w:r w:rsidRPr="00F51CD1">
        <w:t>editing drafts, locating and ordering sources, reading and summarizing</w:t>
      </w:r>
      <w:r>
        <w:t xml:space="preserve"> materials.</w:t>
      </w:r>
      <w:proofErr w:type="gramEnd"/>
      <w:r>
        <w:t xml:space="preserve">  Assist Dr. Mason in completing manuscript for </w:t>
      </w:r>
      <w:proofErr w:type="spellStart"/>
      <w:r w:rsidRPr="00F51CD1">
        <w:rPr>
          <w:u w:val="single"/>
        </w:rPr>
        <w:t>Oklahomo</w:t>
      </w:r>
      <w:proofErr w:type="spellEnd"/>
      <w:r w:rsidRPr="00F51CD1">
        <w:rPr>
          <w:u w:val="single"/>
        </w:rPr>
        <w:t>: Smearing the Queer-as-Terrorist in Middle America</w:t>
      </w:r>
      <w:r>
        <w:t xml:space="preserve"> (working title, forthcoming from SUNY Press)</w:t>
      </w:r>
    </w:p>
    <w:p w:rsidR="00F51CD1" w:rsidRDefault="00F51CD1">
      <w:pPr>
        <w:rPr>
          <w:b/>
        </w:rPr>
      </w:pPr>
    </w:p>
    <w:p w:rsidR="00CC0B84" w:rsidRPr="00362190" w:rsidRDefault="000F6F83">
      <w:pPr>
        <w:rPr>
          <w:b/>
        </w:rPr>
      </w:pPr>
      <w:r w:rsidRPr="00362190">
        <w:rPr>
          <w:b/>
        </w:rPr>
        <w:t>TEACHING EXPERIENCE:</w:t>
      </w:r>
    </w:p>
    <w:p w:rsidR="009D7A9E" w:rsidRPr="00362190" w:rsidRDefault="009D7A9E"/>
    <w:p w:rsidR="003673CE" w:rsidRPr="00362190" w:rsidRDefault="00CC0B84">
      <w:r w:rsidRPr="00362190">
        <w:t xml:space="preserve">2007 </w:t>
      </w:r>
      <w:r w:rsidR="00052A02" w:rsidRPr="00362190">
        <w:t>–</w:t>
      </w:r>
      <w:r w:rsidRPr="00362190">
        <w:t xml:space="preserve"> </w:t>
      </w:r>
      <w:r w:rsidR="00052A02" w:rsidRPr="00362190">
        <w:t>Present</w:t>
      </w:r>
      <w:r w:rsidR="00F51CD1">
        <w:t>,</w:t>
      </w:r>
      <w:r w:rsidR="00052A02" w:rsidRPr="00362190">
        <w:t xml:space="preserve"> Graduate </w:t>
      </w:r>
      <w:r w:rsidRPr="00362190">
        <w:t>Teaching Assistant</w:t>
      </w:r>
      <w:r w:rsidR="00052A02" w:rsidRPr="00362190">
        <w:t>,</w:t>
      </w:r>
      <w:r w:rsidRPr="00362190">
        <w:t xml:space="preserve"> University of Kentucky </w:t>
      </w:r>
    </w:p>
    <w:p w:rsidR="000F6F83" w:rsidRPr="00362190" w:rsidRDefault="00176E79" w:rsidP="000F6F83">
      <w:pPr>
        <w:pStyle w:val="ListParagraph"/>
        <w:numPr>
          <w:ilvl w:val="0"/>
          <w:numId w:val="1"/>
        </w:numPr>
      </w:pPr>
      <w:r w:rsidRPr="00362190">
        <w:t>Spanish 101: Introduction to Spanish</w:t>
      </w:r>
    </w:p>
    <w:p w:rsidR="000F6F83" w:rsidRPr="00362190" w:rsidRDefault="00362190" w:rsidP="000F6F83">
      <w:pPr>
        <w:pStyle w:val="ListParagraph"/>
        <w:numPr>
          <w:ilvl w:val="0"/>
          <w:numId w:val="1"/>
        </w:numPr>
      </w:pPr>
      <w:r w:rsidRPr="00362190">
        <w:t xml:space="preserve">SPA </w:t>
      </w:r>
      <w:r w:rsidR="00176E79" w:rsidRPr="00362190">
        <w:t>102: Spoken Approach: A continuation of SPA 101</w:t>
      </w:r>
    </w:p>
    <w:p w:rsidR="000F6F83" w:rsidRPr="00362190" w:rsidRDefault="00362190" w:rsidP="000F6F83">
      <w:pPr>
        <w:pStyle w:val="ListParagraph"/>
        <w:numPr>
          <w:ilvl w:val="0"/>
          <w:numId w:val="1"/>
        </w:numPr>
      </w:pPr>
      <w:r w:rsidRPr="00362190">
        <w:t xml:space="preserve">SPA </w:t>
      </w:r>
      <w:r w:rsidR="00CC0B84" w:rsidRPr="00362190">
        <w:t>103</w:t>
      </w:r>
      <w:r w:rsidR="00176E79" w:rsidRPr="00362190">
        <w:t>: Intermediate Spanish</w:t>
      </w:r>
    </w:p>
    <w:p w:rsidR="000F6F83" w:rsidRPr="00362190" w:rsidRDefault="00052A02" w:rsidP="000F6F83">
      <w:pPr>
        <w:pStyle w:val="ListParagraph"/>
        <w:numPr>
          <w:ilvl w:val="0"/>
          <w:numId w:val="1"/>
        </w:numPr>
      </w:pPr>
      <w:r w:rsidRPr="00362190">
        <w:lastRenderedPageBreak/>
        <w:t>SPA 101/102 Labs (Course leader for SPA 101/102 Labs for two semesters)</w:t>
      </w:r>
      <w:r w:rsidR="00176E79" w:rsidRPr="00362190">
        <w:t>: Laboratory to accompany first and second semester Spanish</w:t>
      </w:r>
    </w:p>
    <w:p w:rsidR="00DD07FF" w:rsidRPr="00362190" w:rsidRDefault="000F6F83" w:rsidP="000F6F83">
      <w:pPr>
        <w:pStyle w:val="ListParagraph"/>
        <w:numPr>
          <w:ilvl w:val="0"/>
          <w:numId w:val="1"/>
        </w:numPr>
      </w:pPr>
      <w:r w:rsidRPr="00362190">
        <w:t>SPA 201</w:t>
      </w:r>
      <w:r w:rsidR="00176E79" w:rsidRPr="00362190">
        <w:t xml:space="preserve">: </w:t>
      </w:r>
      <w:r w:rsidRPr="00362190">
        <w:t xml:space="preserve"> </w:t>
      </w:r>
      <w:r w:rsidR="00176E79" w:rsidRPr="00362190">
        <w:t>Spoken Approach, third semester Spanish</w:t>
      </w:r>
    </w:p>
    <w:p w:rsidR="000F6F83" w:rsidRPr="00362190" w:rsidRDefault="00DD07FF" w:rsidP="000F6F83">
      <w:pPr>
        <w:pStyle w:val="ListParagraph"/>
        <w:numPr>
          <w:ilvl w:val="0"/>
          <w:numId w:val="1"/>
        </w:numPr>
      </w:pPr>
      <w:r w:rsidRPr="00362190">
        <w:t>SPA 211: Spanish Conversation</w:t>
      </w:r>
    </w:p>
    <w:p w:rsidR="009D7A9E" w:rsidRPr="00362190" w:rsidRDefault="00713768" w:rsidP="00CC0B84">
      <w:pPr>
        <w:pStyle w:val="ListParagraph"/>
        <w:numPr>
          <w:ilvl w:val="0"/>
          <w:numId w:val="1"/>
        </w:numPr>
      </w:pPr>
      <w:r w:rsidRPr="00362190">
        <w:t>GWS 300 Introduction to Masculin</w:t>
      </w:r>
      <w:r w:rsidR="003673CE" w:rsidRPr="00362190">
        <w:t>i</w:t>
      </w:r>
      <w:r w:rsidR="000F6F83" w:rsidRPr="00362190">
        <w:t xml:space="preserve">ties, </w:t>
      </w:r>
      <w:r w:rsidR="002F4FAB" w:rsidRPr="00362190">
        <w:t>self-designed</w:t>
      </w:r>
      <w:r w:rsidR="000F6F83" w:rsidRPr="00362190">
        <w:t xml:space="preserve"> course under the guidance of Dr. Susan </w:t>
      </w:r>
      <w:proofErr w:type="spellStart"/>
      <w:r w:rsidR="000F6F83" w:rsidRPr="00362190">
        <w:t>Bordo</w:t>
      </w:r>
      <w:proofErr w:type="spellEnd"/>
      <w:r w:rsidR="000F6F83" w:rsidRPr="00362190">
        <w:t xml:space="preserve"> and Dr. Cristina </w:t>
      </w:r>
      <w:proofErr w:type="spellStart"/>
      <w:r w:rsidR="000F6F83" w:rsidRPr="00362190">
        <w:t>Alcalde</w:t>
      </w:r>
      <w:proofErr w:type="spellEnd"/>
    </w:p>
    <w:p w:rsidR="00D90A92" w:rsidRPr="00362190" w:rsidRDefault="00D90A92" w:rsidP="00362190">
      <w:pPr>
        <w:pStyle w:val="ListParagraph"/>
        <w:ind w:left="1440"/>
      </w:pPr>
    </w:p>
    <w:p w:rsidR="00362190" w:rsidRPr="00362190" w:rsidRDefault="00362190" w:rsidP="009D7A9E">
      <w:pPr>
        <w:rPr>
          <w:b/>
        </w:rPr>
      </w:pPr>
    </w:p>
    <w:p w:rsidR="00460F42" w:rsidRPr="00362190" w:rsidRDefault="000F6F83" w:rsidP="009D7A9E">
      <w:r w:rsidRPr="00362190">
        <w:rPr>
          <w:b/>
        </w:rPr>
        <w:t>PROFESSIONAL EXPERIENCE</w:t>
      </w:r>
    </w:p>
    <w:p w:rsidR="00052A02" w:rsidRPr="00362190" w:rsidRDefault="00052A02" w:rsidP="00CC0B84"/>
    <w:p w:rsidR="00052A02" w:rsidRPr="00362190" w:rsidRDefault="00052A02" w:rsidP="00CC0B84">
      <w:r w:rsidRPr="00362190">
        <w:t>2009</w:t>
      </w:r>
      <w:r w:rsidR="00713768" w:rsidRPr="00362190">
        <w:t>-2011</w:t>
      </w:r>
      <w:r w:rsidRPr="00362190">
        <w:t xml:space="preserve"> Assistant Director</w:t>
      </w:r>
      <w:r w:rsidR="00176E79" w:rsidRPr="00362190">
        <w:t>,</w:t>
      </w:r>
      <w:r w:rsidRPr="00362190">
        <w:t xml:space="preserve"> Kentucky Foreign Language Conference, University of </w:t>
      </w:r>
      <w:r w:rsidR="00682697" w:rsidRPr="00362190">
        <w:tab/>
      </w:r>
      <w:r w:rsidRPr="00362190">
        <w:t>Kentucky</w:t>
      </w:r>
    </w:p>
    <w:p w:rsidR="00052A02" w:rsidRPr="00362190" w:rsidRDefault="00052A02" w:rsidP="00CC0B84">
      <w:r w:rsidRPr="00362190">
        <w:tab/>
        <w:t>Maintain conference webpage, online ab</w:t>
      </w:r>
      <w:r w:rsidR="00CE768B" w:rsidRPr="00362190">
        <w:t xml:space="preserve">stract system. Responsible for </w:t>
      </w:r>
      <w:r w:rsidRPr="00362190">
        <w:t>organizational</w:t>
      </w:r>
      <w:r w:rsidR="00713768" w:rsidRPr="00362190">
        <w:t xml:space="preserve"> logistics for all areas of international </w:t>
      </w:r>
      <w:r w:rsidRPr="00362190">
        <w:t>conference</w:t>
      </w:r>
      <w:r w:rsidR="009D4F62" w:rsidRPr="00362190">
        <w:t xml:space="preserve"> that hosts 80</w:t>
      </w:r>
      <w:r w:rsidR="00CE768B" w:rsidRPr="00362190">
        <w:t xml:space="preserve">0 </w:t>
      </w:r>
      <w:r w:rsidR="00713768" w:rsidRPr="00362190">
        <w:t>scholars at the University of Kentucky</w:t>
      </w:r>
      <w:r w:rsidRPr="00362190">
        <w:t>.</w:t>
      </w:r>
    </w:p>
    <w:p w:rsidR="001E51C2" w:rsidRPr="00362190" w:rsidRDefault="001E51C2" w:rsidP="00CC0B84"/>
    <w:p w:rsidR="001E51C2" w:rsidRPr="00362190" w:rsidRDefault="001E51C2" w:rsidP="001E51C2">
      <w:r w:rsidRPr="00362190">
        <w:t>2008 Middlebury College, Guadalajara, Mexico</w:t>
      </w:r>
    </w:p>
    <w:p w:rsidR="001E51C2" w:rsidRPr="00362190" w:rsidRDefault="001E51C2" w:rsidP="00CC0B84">
      <w:r w:rsidRPr="00362190">
        <w:t xml:space="preserve"> </w:t>
      </w:r>
      <w:r w:rsidRPr="00362190">
        <w:tab/>
        <w:t>Summer Spanish Language Progra</w:t>
      </w:r>
      <w:r w:rsidR="000F6F83" w:rsidRPr="00362190">
        <w:t>m</w:t>
      </w:r>
    </w:p>
    <w:p w:rsidR="001E51C2" w:rsidRPr="00362190" w:rsidRDefault="001E51C2" w:rsidP="00CC0B84"/>
    <w:p w:rsidR="00460F42" w:rsidRPr="00362190" w:rsidRDefault="00460F42" w:rsidP="00CC0B84">
      <w:r w:rsidRPr="00362190">
        <w:t>2003-2007 Spanish Language Assistant, Centre College</w:t>
      </w:r>
    </w:p>
    <w:p w:rsidR="00CE768B" w:rsidRPr="00362190" w:rsidRDefault="00460F42" w:rsidP="00460F42">
      <w:pPr>
        <w:ind w:left="720"/>
        <w:rPr>
          <w:szCs w:val="22"/>
        </w:rPr>
      </w:pPr>
      <w:r w:rsidRPr="00362190">
        <w:rPr>
          <w:szCs w:val="22"/>
        </w:rPr>
        <w:t>Coordinate and maintain volunteer opportunities i</w:t>
      </w:r>
      <w:r w:rsidR="00CE768B" w:rsidRPr="00362190">
        <w:rPr>
          <w:szCs w:val="22"/>
        </w:rPr>
        <w:t>n the Danville area for Spanish</w:t>
      </w:r>
    </w:p>
    <w:p w:rsidR="00460F42" w:rsidRPr="00362190" w:rsidRDefault="00460F42" w:rsidP="00CE768B">
      <w:pPr>
        <w:rPr>
          <w:sz w:val="19"/>
          <w:szCs w:val="19"/>
        </w:rPr>
      </w:pPr>
      <w:proofErr w:type="gramStart"/>
      <w:r w:rsidRPr="00362190">
        <w:rPr>
          <w:szCs w:val="22"/>
        </w:rPr>
        <w:t>students</w:t>
      </w:r>
      <w:proofErr w:type="gramEnd"/>
      <w:r w:rsidRPr="00362190">
        <w:rPr>
          <w:szCs w:val="22"/>
        </w:rPr>
        <w:t xml:space="preserve"> to interact with the Hispanic community. Conduct conversation sessions.  Organize events and schedule speakers to further inform students of issues pertaining to the Hispanic community.  Serve as Centre ambassador in Mérida to conduct interviews for a </w:t>
      </w:r>
      <w:r w:rsidR="00502280" w:rsidRPr="00362190">
        <w:rPr>
          <w:szCs w:val="22"/>
        </w:rPr>
        <w:t>Yucatan</w:t>
      </w:r>
      <w:r w:rsidRPr="00362190">
        <w:rPr>
          <w:szCs w:val="22"/>
        </w:rPr>
        <w:t xml:space="preserve"> Mayan instructor and establish groundwork for </w:t>
      </w:r>
      <w:r w:rsidR="00502280" w:rsidRPr="00362190">
        <w:rPr>
          <w:szCs w:val="22"/>
        </w:rPr>
        <w:t xml:space="preserve">language </w:t>
      </w:r>
      <w:r w:rsidRPr="00362190">
        <w:rPr>
          <w:szCs w:val="22"/>
        </w:rPr>
        <w:t>course</w:t>
      </w:r>
      <w:r w:rsidRPr="00362190">
        <w:rPr>
          <w:sz w:val="19"/>
          <w:szCs w:val="19"/>
        </w:rPr>
        <w:t>.</w:t>
      </w:r>
    </w:p>
    <w:p w:rsidR="00460F42" w:rsidRPr="00362190" w:rsidRDefault="00460F42" w:rsidP="00CC0B84"/>
    <w:p w:rsidR="00460F42" w:rsidRPr="00362190" w:rsidRDefault="00460F42" w:rsidP="00CC0B84">
      <w:r w:rsidRPr="00362190">
        <w:t>2004-2007 Director, Centro Latino</w:t>
      </w:r>
    </w:p>
    <w:p w:rsidR="00CE768B" w:rsidRPr="00362190" w:rsidRDefault="00CE768B" w:rsidP="00713768">
      <w:pPr>
        <w:ind w:left="720"/>
      </w:pPr>
      <w:r w:rsidRPr="00362190">
        <w:t>Establish</w:t>
      </w:r>
      <w:r w:rsidR="00460F42" w:rsidRPr="00362190">
        <w:t xml:space="preserve"> Danville’s only free resource center for Latinos.  Assist Latinos</w:t>
      </w:r>
      <w:r w:rsidRPr="00362190">
        <w:t xml:space="preserve"> in</w:t>
      </w:r>
    </w:p>
    <w:p w:rsidR="00460F42" w:rsidRPr="00362190" w:rsidRDefault="00460F42" w:rsidP="00CE768B">
      <w:proofErr w:type="gramStart"/>
      <w:r w:rsidRPr="00362190">
        <w:t>accessing</w:t>
      </w:r>
      <w:proofErr w:type="gramEnd"/>
      <w:r w:rsidRPr="00362190">
        <w:t xml:space="preserve"> social services. </w:t>
      </w:r>
      <w:proofErr w:type="gramStart"/>
      <w:r w:rsidRPr="00362190">
        <w:t xml:space="preserve">Responsible for </w:t>
      </w:r>
      <w:r w:rsidR="00DD07FF" w:rsidRPr="00362190">
        <w:t>day-to-day</w:t>
      </w:r>
      <w:r w:rsidRPr="00362190">
        <w:t xml:space="preserve"> operations.</w:t>
      </w:r>
      <w:proofErr w:type="gramEnd"/>
      <w:r w:rsidRPr="00362190">
        <w:t xml:space="preserve"> </w:t>
      </w:r>
      <w:proofErr w:type="gramStart"/>
      <w:r w:rsidRPr="00362190">
        <w:t>Schedule volunteers.</w:t>
      </w:r>
      <w:proofErr w:type="gramEnd"/>
      <w:r w:rsidRPr="00362190">
        <w:t xml:space="preserve"> Organize </w:t>
      </w:r>
      <w:r w:rsidR="00502280" w:rsidRPr="00362190">
        <w:t xml:space="preserve">community-wide </w:t>
      </w:r>
      <w:r w:rsidRPr="00362190">
        <w:t xml:space="preserve">events. Maintain partnerships with social service agencies and Latino community. </w:t>
      </w:r>
      <w:proofErr w:type="gramStart"/>
      <w:r w:rsidRPr="00362190">
        <w:t xml:space="preserve">Extensive grant writing </w:t>
      </w:r>
      <w:r w:rsidR="00852282" w:rsidRPr="00362190">
        <w:t>with over $95</w:t>
      </w:r>
      <w:r w:rsidRPr="00362190">
        <w:t>,000 in awards.</w:t>
      </w:r>
      <w:proofErr w:type="gramEnd"/>
    </w:p>
    <w:p w:rsidR="00460F42" w:rsidRPr="00362190" w:rsidRDefault="00460F42" w:rsidP="00460F42">
      <w:pPr>
        <w:rPr>
          <w:szCs w:val="22"/>
        </w:rPr>
      </w:pPr>
    </w:p>
    <w:p w:rsidR="001E51C2" w:rsidRPr="00362190" w:rsidRDefault="001E51C2" w:rsidP="001E51C2">
      <w:r w:rsidRPr="00362190">
        <w:t xml:space="preserve">2002 Centre College, Quito, Ecuador </w:t>
      </w:r>
    </w:p>
    <w:p w:rsidR="001E51C2" w:rsidRPr="00362190" w:rsidRDefault="001E51C2" w:rsidP="001E51C2">
      <w:r w:rsidRPr="00362190">
        <w:tab/>
        <w:t>C</w:t>
      </w:r>
      <w:r w:rsidR="00CE768B" w:rsidRPr="00362190">
        <w:t>onduct c</w:t>
      </w:r>
      <w:r w:rsidRPr="00362190">
        <w:t>ollaborative research with Dr. Daniels on immigran</w:t>
      </w:r>
      <w:r w:rsidR="00CE768B" w:rsidRPr="00362190">
        <w:t xml:space="preserve">t prison population at El Inca </w:t>
      </w:r>
      <w:r w:rsidRPr="00362190">
        <w:t>Women’s Prison</w:t>
      </w:r>
      <w:r w:rsidR="00CE768B" w:rsidRPr="00362190">
        <w:t xml:space="preserve"> in Quito, Ecuador.</w:t>
      </w:r>
    </w:p>
    <w:p w:rsidR="001E51C2" w:rsidRPr="00362190" w:rsidRDefault="001E51C2" w:rsidP="001E51C2"/>
    <w:p w:rsidR="001E51C2" w:rsidRPr="00362190" w:rsidRDefault="001E51C2" w:rsidP="001E51C2">
      <w:r w:rsidRPr="00362190">
        <w:t>2001 Centre College, Merida, Mexico</w:t>
      </w:r>
    </w:p>
    <w:p w:rsidR="00CE768B" w:rsidRPr="00362190" w:rsidRDefault="001E51C2" w:rsidP="001E51C2">
      <w:pPr>
        <w:ind w:left="720"/>
      </w:pPr>
      <w:r w:rsidRPr="00362190">
        <w:t>Extensive studies in Spanish language and cult</w:t>
      </w:r>
      <w:r w:rsidR="00CE768B" w:rsidRPr="00362190">
        <w:t>ure in a home-stay environment,</w:t>
      </w:r>
    </w:p>
    <w:p w:rsidR="001E51C2" w:rsidRPr="00362190" w:rsidRDefault="001E51C2" w:rsidP="00CE768B">
      <w:proofErr w:type="gramStart"/>
      <w:r w:rsidRPr="00362190">
        <w:t>which</w:t>
      </w:r>
      <w:proofErr w:type="gramEnd"/>
      <w:r w:rsidRPr="00362190">
        <w:t xml:space="preserve"> included travel to Cuba.</w:t>
      </w:r>
    </w:p>
    <w:p w:rsidR="001E51C2" w:rsidRPr="00362190" w:rsidRDefault="001E51C2" w:rsidP="00460F42">
      <w:pPr>
        <w:rPr>
          <w:szCs w:val="22"/>
        </w:rPr>
      </w:pPr>
    </w:p>
    <w:p w:rsidR="00460F42" w:rsidRPr="00362190" w:rsidRDefault="00460F42" w:rsidP="00460F42">
      <w:pPr>
        <w:rPr>
          <w:szCs w:val="22"/>
        </w:rPr>
      </w:pPr>
      <w:r w:rsidRPr="00362190">
        <w:rPr>
          <w:szCs w:val="22"/>
        </w:rPr>
        <w:t>1999-2003 Service Learning Coordinator, Centre College</w:t>
      </w:r>
    </w:p>
    <w:p w:rsidR="00CE768B" w:rsidRPr="00362190" w:rsidRDefault="00CE768B" w:rsidP="00460F42">
      <w:pPr>
        <w:ind w:left="720"/>
        <w:rPr>
          <w:szCs w:val="22"/>
        </w:rPr>
      </w:pPr>
      <w:r w:rsidRPr="00362190">
        <w:rPr>
          <w:szCs w:val="22"/>
        </w:rPr>
        <w:t>Serve</w:t>
      </w:r>
      <w:r w:rsidR="00460F42" w:rsidRPr="00362190">
        <w:rPr>
          <w:szCs w:val="22"/>
        </w:rPr>
        <w:t xml:space="preserve"> as liaison between college Faculty </w:t>
      </w:r>
      <w:r w:rsidRPr="00362190">
        <w:rPr>
          <w:szCs w:val="22"/>
        </w:rPr>
        <w:t>and students and members of the</w:t>
      </w:r>
    </w:p>
    <w:p w:rsidR="00460F42" w:rsidRPr="00362190" w:rsidRDefault="00460F42" w:rsidP="00CE768B">
      <w:pPr>
        <w:rPr>
          <w:szCs w:val="22"/>
        </w:rPr>
      </w:pPr>
      <w:proofErr w:type="gramStart"/>
      <w:r w:rsidRPr="00362190">
        <w:rPr>
          <w:szCs w:val="22"/>
        </w:rPr>
        <w:t>Hispanic community to create mutually beneficial partnerships.</w:t>
      </w:r>
      <w:proofErr w:type="gramEnd"/>
      <w:r w:rsidRPr="00362190">
        <w:rPr>
          <w:szCs w:val="22"/>
        </w:rPr>
        <w:t xml:space="preserve"> Contacts include Boyle County/Danville Schools, North Point Training Facility, Danville Adult Education, </w:t>
      </w:r>
      <w:r w:rsidR="00502280" w:rsidRPr="00362190">
        <w:rPr>
          <w:szCs w:val="22"/>
        </w:rPr>
        <w:t xml:space="preserve">as well as </w:t>
      </w:r>
      <w:r w:rsidRPr="00362190">
        <w:rPr>
          <w:szCs w:val="22"/>
        </w:rPr>
        <w:t>various churches and individuals.</w:t>
      </w:r>
    </w:p>
    <w:p w:rsidR="00460F42" w:rsidRPr="00362190" w:rsidRDefault="00460F42" w:rsidP="00460F42">
      <w:pPr>
        <w:rPr>
          <w:szCs w:val="22"/>
        </w:rPr>
      </w:pPr>
    </w:p>
    <w:p w:rsidR="001E51C2" w:rsidRPr="00362190" w:rsidRDefault="001E51C2" w:rsidP="001E51C2">
      <w:r w:rsidRPr="00362190">
        <w:lastRenderedPageBreak/>
        <w:t>1998 Youth for Understanding, Caracas, Venezuela</w:t>
      </w:r>
    </w:p>
    <w:p w:rsidR="00B77D5B" w:rsidRPr="00362190" w:rsidRDefault="001E51C2" w:rsidP="001E51C2">
      <w:r w:rsidRPr="00362190">
        <w:tab/>
      </w:r>
      <w:proofErr w:type="gramStart"/>
      <w:r w:rsidRPr="00362190">
        <w:t>Language and culture acquisition as an exchange student.</w:t>
      </w:r>
      <w:proofErr w:type="gramEnd"/>
    </w:p>
    <w:p w:rsidR="001E51C2" w:rsidRPr="00362190" w:rsidRDefault="001E51C2" w:rsidP="001E51C2"/>
    <w:p w:rsidR="0028545B" w:rsidRPr="00362190" w:rsidRDefault="001E51C2" w:rsidP="0028545B">
      <w:pPr>
        <w:rPr>
          <w:b/>
        </w:rPr>
      </w:pPr>
      <w:r w:rsidRPr="00362190">
        <w:rPr>
          <w:b/>
        </w:rPr>
        <w:t>LANGUAGES:</w:t>
      </w:r>
    </w:p>
    <w:p w:rsidR="009D7A9E" w:rsidRPr="00362190" w:rsidRDefault="009D7A9E" w:rsidP="00460F42"/>
    <w:p w:rsidR="00176E79" w:rsidRPr="00362190" w:rsidRDefault="0028545B" w:rsidP="00460F42">
      <w:r w:rsidRPr="00362190">
        <w:t>Spanish (</w:t>
      </w:r>
      <w:r w:rsidR="00CE768B" w:rsidRPr="00362190">
        <w:t>near native</w:t>
      </w:r>
      <w:r w:rsidRPr="00362190">
        <w:t>), Italian and French (reading knowledge)</w:t>
      </w:r>
    </w:p>
    <w:p w:rsidR="00CE768B" w:rsidRPr="00362190" w:rsidRDefault="00CE768B" w:rsidP="00713768">
      <w:pPr>
        <w:pStyle w:val="Default"/>
        <w:rPr>
          <w:rFonts w:ascii="Times New Roman" w:hAnsi="Times New Roman" w:cs="Times New Roman"/>
          <w:b/>
          <w:color w:val="auto"/>
        </w:rPr>
      </w:pPr>
    </w:p>
    <w:p w:rsidR="00CE768B" w:rsidRPr="00362190" w:rsidRDefault="00CE768B" w:rsidP="00713768">
      <w:pPr>
        <w:pStyle w:val="Default"/>
        <w:rPr>
          <w:rFonts w:ascii="Times New Roman" w:hAnsi="Times New Roman" w:cs="Times New Roman"/>
          <w:b/>
          <w:color w:val="auto"/>
        </w:rPr>
      </w:pPr>
    </w:p>
    <w:p w:rsidR="000F6F83" w:rsidRPr="00362190" w:rsidRDefault="000F6F83" w:rsidP="00713768">
      <w:pPr>
        <w:pStyle w:val="Default"/>
        <w:rPr>
          <w:rFonts w:ascii="Times New Roman" w:hAnsi="Times New Roman" w:cs="Times New Roman"/>
        </w:rPr>
      </w:pPr>
      <w:r w:rsidRPr="00362190">
        <w:rPr>
          <w:rFonts w:ascii="Times New Roman" w:hAnsi="Times New Roman" w:cs="Times New Roman"/>
          <w:b/>
          <w:color w:val="auto"/>
        </w:rPr>
        <w:t>SERVICE:</w:t>
      </w:r>
    </w:p>
    <w:p w:rsidR="009D7A9E" w:rsidRPr="00362190" w:rsidRDefault="009D7A9E" w:rsidP="000F6F83"/>
    <w:p w:rsidR="000F6F83" w:rsidRPr="00362190" w:rsidRDefault="00176E79" w:rsidP="000F6F83">
      <w:r w:rsidRPr="00362190">
        <w:t xml:space="preserve">2008-present </w:t>
      </w:r>
      <w:r w:rsidR="000F6F83" w:rsidRPr="00362190">
        <w:t>Vice President of GWS Graduate Student Union, University of Kentucky</w:t>
      </w:r>
    </w:p>
    <w:p w:rsidR="000F6F83" w:rsidRDefault="00176E79" w:rsidP="00713768">
      <w:pPr>
        <w:pStyle w:val="Default"/>
        <w:rPr>
          <w:rFonts w:ascii="Times New Roman" w:hAnsi="Times New Roman" w:cs="Times New Roman"/>
          <w:color w:val="auto"/>
        </w:rPr>
      </w:pPr>
      <w:r w:rsidRPr="00362190">
        <w:rPr>
          <w:rFonts w:ascii="Times New Roman" w:hAnsi="Times New Roman" w:cs="Times New Roman"/>
          <w:color w:val="auto"/>
        </w:rPr>
        <w:t xml:space="preserve">2009-present </w:t>
      </w:r>
      <w:r w:rsidR="000F6F83" w:rsidRPr="00362190">
        <w:rPr>
          <w:rFonts w:ascii="Times New Roman" w:hAnsi="Times New Roman" w:cs="Times New Roman"/>
          <w:color w:val="auto"/>
        </w:rPr>
        <w:t>G</w:t>
      </w:r>
      <w:r w:rsidRPr="00362190">
        <w:rPr>
          <w:rFonts w:ascii="Times New Roman" w:hAnsi="Times New Roman" w:cs="Times New Roman"/>
          <w:color w:val="auto"/>
        </w:rPr>
        <w:t xml:space="preserve">ender and </w:t>
      </w:r>
      <w:r w:rsidR="000F6F83" w:rsidRPr="00362190">
        <w:rPr>
          <w:rFonts w:ascii="Times New Roman" w:hAnsi="Times New Roman" w:cs="Times New Roman"/>
          <w:color w:val="auto"/>
        </w:rPr>
        <w:t>W</w:t>
      </w:r>
      <w:r w:rsidRPr="00362190">
        <w:rPr>
          <w:rFonts w:ascii="Times New Roman" w:hAnsi="Times New Roman" w:cs="Times New Roman"/>
          <w:color w:val="auto"/>
        </w:rPr>
        <w:t xml:space="preserve">omen’s </w:t>
      </w:r>
      <w:r w:rsidR="000F6F83" w:rsidRPr="00362190">
        <w:rPr>
          <w:rFonts w:ascii="Times New Roman" w:hAnsi="Times New Roman" w:cs="Times New Roman"/>
          <w:color w:val="auto"/>
        </w:rPr>
        <w:t>S</w:t>
      </w:r>
      <w:r w:rsidRPr="00362190">
        <w:rPr>
          <w:rFonts w:ascii="Times New Roman" w:hAnsi="Times New Roman" w:cs="Times New Roman"/>
          <w:color w:val="auto"/>
        </w:rPr>
        <w:t>tudies</w:t>
      </w:r>
      <w:r w:rsidR="000F6F83" w:rsidRPr="00362190">
        <w:rPr>
          <w:rFonts w:ascii="Times New Roman" w:hAnsi="Times New Roman" w:cs="Times New Roman"/>
          <w:color w:val="auto"/>
        </w:rPr>
        <w:t xml:space="preserve"> Graduate Committee member </w:t>
      </w:r>
    </w:p>
    <w:p w:rsidR="00362190" w:rsidRPr="00362190" w:rsidRDefault="00362190" w:rsidP="00713768">
      <w:pPr>
        <w:pStyle w:val="Default"/>
        <w:rPr>
          <w:rFonts w:ascii="Times New Roman" w:hAnsi="Times New Roman" w:cs="Times New Roman"/>
          <w:color w:val="auto"/>
        </w:rPr>
      </w:pPr>
      <w:r>
        <w:rPr>
          <w:rFonts w:ascii="Times New Roman" w:hAnsi="Times New Roman" w:cs="Times New Roman"/>
          <w:color w:val="auto"/>
        </w:rPr>
        <w:t>2010-present Co-coordinator of Queer Studies Reading Group</w:t>
      </w:r>
    </w:p>
    <w:p w:rsidR="00CE768B" w:rsidRPr="00362190" w:rsidRDefault="00CE768B" w:rsidP="00713768">
      <w:pPr>
        <w:pStyle w:val="Default"/>
        <w:rPr>
          <w:rFonts w:ascii="Times New Roman" w:hAnsi="Times New Roman" w:cs="Times New Roman"/>
          <w:b/>
          <w:color w:val="auto"/>
        </w:rPr>
      </w:pPr>
    </w:p>
    <w:p w:rsidR="00FF60E5" w:rsidRDefault="00FF60E5" w:rsidP="00713768">
      <w:pPr>
        <w:pStyle w:val="Default"/>
        <w:rPr>
          <w:rFonts w:ascii="Times New Roman" w:hAnsi="Times New Roman" w:cs="Times New Roman"/>
          <w:b/>
          <w:color w:val="auto"/>
        </w:rPr>
      </w:pPr>
    </w:p>
    <w:p w:rsidR="000F6F83" w:rsidRPr="00362190" w:rsidRDefault="000F6F83" w:rsidP="00713768">
      <w:pPr>
        <w:pStyle w:val="Default"/>
        <w:rPr>
          <w:rFonts w:ascii="Times New Roman" w:hAnsi="Times New Roman" w:cs="Times New Roman"/>
          <w:b/>
          <w:color w:val="auto"/>
        </w:rPr>
      </w:pPr>
      <w:r w:rsidRPr="00362190">
        <w:rPr>
          <w:rFonts w:ascii="Times New Roman" w:hAnsi="Times New Roman" w:cs="Times New Roman"/>
          <w:b/>
          <w:color w:val="auto"/>
        </w:rPr>
        <w:t>REFERENCES:</w:t>
      </w:r>
    </w:p>
    <w:p w:rsidR="009D7A9E" w:rsidRPr="00362190" w:rsidRDefault="009D7A9E" w:rsidP="00713768">
      <w:pPr>
        <w:pStyle w:val="Default"/>
        <w:rPr>
          <w:rFonts w:ascii="Times New Roman" w:hAnsi="Times New Roman" w:cs="Times New Roman"/>
          <w:b/>
          <w:color w:val="auto"/>
        </w:rPr>
      </w:pPr>
    </w:p>
    <w:p w:rsidR="00176E79" w:rsidRPr="00362190" w:rsidRDefault="00176E79" w:rsidP="00713768">
      <w:pPr>
        <w:pStyle w:val="Default"/>
        <w:rPr>
          <w:rFonts w:ascii="Times New Roman" w:hAnsi="Times New Roman" w:cs="Times New Roman"/>
          <w:color w:val="auto"/>
        </w:rPr>
      </w:pPr>
      <w:r w:rsidRPr="00362190">
        <w:rPr>
          <w:rFonts w:ascii="Times New Roman" w:hAnsi="Times New Roman" w:cs="Times New Roman"/>
          <w:b/>
          <w:color w:val="auto"/>
        </w:rPr>
        <w:tab/>
      </w:r>
      <w:r w:rsidRPr="00362190">
        <w:rPr>
          <w:rFonts w:ascii="Times New Roman" w:hAnsi="Times New Roman" w:cs="Times New Roman"/>
          <w:color w:val="auto"/>
        </w:rPr>
        <w:t xml:space="preserve">Prof. Susan </w:t>
      </w:r>
      <w:proofErr w:type="spellStart"/>
      <w:r w:rsidRPr="00362190">
        <w:rPr>
          <w:rFonts w:ascii="Times New Roman" w:hAnsi="Times New Roman" w:cs="Times New Roman"/>
          <w:color w:val="auto"/>
        </w:rPr>
        <w:t>Carvalho</w:t>
      </w:r>
      <w:proofErr w:type="spellEnd"/>
      <w:r w:rsidRPr="00362190">
        <w:rPr>
          <w:rFonts w:ascii="Times New Roman" w:hAnsi="Times New Roman" w:cs="Times New Roman"/>
          <w:color w:val="auto"/>
        </w:rPr>
        <w:tab/>
      </w:r>
      <w:r w:rsidRPr="00362190">
        <w:rPr>
          <w:rFonts w:ascii="Times New Roman" w:hAnsi="Times New Roman" w:cs="Times New Roman"/>
          <w:color w:val="auto"/>
        </w:rPr>
        <w:tab/>
        <w:t>University of Kentucky</w:t>
      </w:r>
    </w:p>
    <w:p w:rsidR="00176E79" w:rsidRPr="00362190" w:rsidRDefault="00176E79" w:rsidP="00713768">
      <w:pPr>
        <w:pStyle w:val="Default"/>
        <w:rPr>
          <w:rFonts w:ascii="Times New Roman" w:hAnsi="Times New Roman" w:cs="Times New Roman"/>
          <w:color w:val="auto"/>
        </w:rPr>
      </w:pPr>
      <w:r w:rsidRPr="00362190">
        <w:rPr>
          <w:rFonts w:ascii="Times New Roman" w:hAnsi="Times New Roman" w:cs="Times New Roman"/>
          <w:color w:val="auto"/>
        </w:rPr>
        <w:tab/>
      </w:r>
      <w:r w:rsidRPr="00362190">
        <w:rPr>
          <w:rFonts w:ascii="Times New Roman" w:hAnsi="Times New Roman" w:cs="Times New Roman"/>
          <w:color w:val="auto"/>
        </w:rPr>
        <w:tab/>
      </w:r>
      <w:r w:rsidRPr="00362190">
        <w:rPr>
          <w:rFonts w:ascii="Times New Roman" w:hAnsi="Times New Roman" w:cs="Times New Roman"/>
          <w:color w:val="auto"/>
        </w:rPr>
        <w:tab/>
      </w:r>
      <w:r w:rsidRPr="00362190">
        <w:rPr>
          <w:rFonts w:ascii="Times New Roman" w:hAnsi="Times New Roman" w:cs="Times New Roman"/>
          <w:color w:val="auto"/>
        </w:rPr>
        <w:tab/>
      </w:r>
      <w:r w:rsidRPr="00362190">
        <w:rPr>
          <w:rFonts w:ascii="Times New Roman" w:hAnsi="Times New Roman" w:cs="Times New Roman"/>
          <w:color w:val="auto"/>
        </w:rPr>
        <w:tab/>
        <w:t>Associate Provost, International Affairs</w:t>
      </w:r>
    </w:p>
    <w:p w:rsidR="00176E79" w:rsidRPr="00362190" w:rsidRDefault="00176E79" w:rsidP="00713768">
      <w:pPr>
        <w:pStyle w:val="Default"/>
        <w:rPr>
          <w:rFonts w:ascii="Times New Roman" w:hAnsi="Times New Roman" w:cs="Times New Roman"/>
        </w:rPr>
      </w:pPr>
      <w:r w:rsidRPr="00362190">
        <w:rPr>
          <w:rFonts w:ascii="Times New Roman" w:hAnsi="Times New Roman" w:cs="Times New Roman"/>
          <w:color w:val="auto"/>
        </w:rPr>
        <w:tab/>
      </w:r>
      <w:r w:rsidRPr="00362190">
        <w:rPr>
          <w:rFonts w:ascii="Times New Roman" w:hAnsi="Times New Roman" w:cs="Times New Roman"/>
          <w:color w:val="auto"/>
        </w:rPr>
        <w:tab/>
      </w:r>
      <w:r w:rsidRPr="00362190">
        <w:rPr>
          <w:rFonts w:ascii="Times New Roman" w:hAnsi="Times New Roman" w:cs="Times New Roman"/>
          <w:color w:val="auto"/>
        </w:rPr>
        <w:tab/>
      </w:r>
      <w:r w:rsidRPr="00362190">
        <w:rPr>
          <w:rFonts w:ascii="Times New Roman" w:hAnsi="Times New Roman" w:cs="Times New Roman"/>
          <w:color w:val="auto"/>
        </w:rPr>
        <w:tab/>
      </w:r>
      <w:r w:rsidRPr="00362190">
        <w:rPr>
          <w:rFonts w:ascii="Times New Roman" w:hAnsi="Times New Roman" w:cs="Times New Roman"/>
          <w:color w:val="auto"/>
        </w:rPr>
        <w:tab/>
        <w:t xml:space="preserve">E-mail: </w:t>
      </w:r>
      <w:hyperlink r:id="rId8" w:history="1">
        <w:r w:rsidRPr="00362190">
          <w:rPr>
            <w:rStyle w:val="Hyperlink"/>
            <w:rFonts w:ascii="Times New Roman" w:hAnsi="Times New Roman" w:cs="Times New Roman"/>
          </w:rPr>
          <w:t>carvalho@email.uky.edu</w:t>
        </w:r>
      </w:hyperlink>
    </w:p>
    <w:p w:rsidR="00176E79" w:rsidRPr="00362190" w:rsidRDefault="00176E79" w:rsidP="00713768">
      <w:pPr>
        <w:pStyle w:val="Default"/>
        <w:rPr>
          <w:rFonts w:ascii="Times New Roman" w:hAnsi="Times New Roman" w:cs="Times New Roman"/>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Telephone: 859</w:t>
      </w:r>
      <w:r w:rsidR="00DD07FF" w:rsidRPr="00362190">
        <w:rPr>
          <w:rFonts w:ascii="Times New Roman" w:hAnsi="Times New Roman" w:cs="Times New Roman"/>
        </w:rPr>
        <w:t>.494.</w:t>
      </w:r>
      <w:r w:rsidRPr="00362190">
        <w:rPr>
          <w:rFonts w:ascii="Times New Roman" w:hAnsi="Times New Roman" w:cs="Times New Roman"/>
        </w:rPr>
        <w:t>6189</w:t>
      </w:r>
    </w:p>
    <w:p w:rsidR="009D7A9E" w:rsidRPr="00362190" w:rsidRDefault="009D7A9E" w:rsidP="00713768">
      <w:pPr>
        <w:pStyle w:val="Default"/>
        <w:rPr>
          <w:rFonts w:ascii="Times New Roman" w:hAnsi="Times New Roman" w:cs="Times New Roman"/>
        </w:rPr>
      </w:pPr>
    </w:p>
    <w:p w:rsidR="009D7A9E" w:rsidRPr="00362190" w:rsidRDefault="009D7A9E" w:rsidP="00713768">
      <w:pPr>
        <w:pStyle w:val="Default"/>
        <w:rPr>
          <w:rFonts w:ascii="Times New Roman" w:hAnsi="Times New Roman" w:cs="Times New Roman"/>
        </w:rPr>
      </w:pPr>
      <w:r w:rsidRPr="00362190">
        <w:rPr>
          <w:rFonts w:ascii="Times New Roman" w:hAnsi="Times New Roman" w:cs="Times New Roman"/>
        </w:rPr>
        <w:tab/>
        <w:t>Prof. Susan Larson</w:t>
      </w:r>
      <w:r w:rsidRPr="00362190">
        <w:rPr>
          <w:rFonts w:ascii="Times New Roman" w:hAnsi="Times New Roman" w:cs="Times New Roman"/>
        </w:rPr>
        <w:tab/>
      </w:r>
      <w:r w:rsidRPr="00362190">
        <w:rPr>
          <w:rFonts w:ascii="Times New Roman" w:hAnsi="Times New Roman" w:cs="Times New Roman"/>
        </w:rPr>
        <w:tab/>
        <w:t>University of Kentucky</w:t>
      </w:r>
    </w:p>
    <w:p w:rsidR="009D7A9E" w:rsidRPr="00362190" w:rsidRDefault="009D7A9E" w:rsidP="00713768">
      <w:pPr>
        <w:pStyle w:val="Default"/>
        <w:rPr>
          <w:rFonts w:ascii="Times New Roman" w:hAnsi="Times New Roman" w:cs="Times New Roman"/>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Department of Hispanic Studies</w:t>
      </w:r>
    </w:p>
    <w:p w:rsidR="009D7A9E" w:rsidRPr="00362190" w:rsidRDefault="009D7A9E" w:rsidP="00713768">
      <w:pPr>
        <w:pStyle w:val="Default"/>
        <w:rPr>
          <w:rFonts w:ascii="Times New Roman" w:hAnsi="Times New Roman" w:cs="Times New Roman"/>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 xml:space="preserve">E-mail: </w:t>
      </w:r>
      <w:hyperlink r:id="rId9" w:history="1">
        <w:r w:rsidRPr="00362190">
          <w:rPr>
            <w:rStyle w:val="Hyperlink"/>
            <w:rFonts w:ascii="Times New Roman" w:hAnsi="Times New Roman" w:cs="Times New Roman"/>
          </w:rPr>
          <w:t>slarson@email.uky.edu</w:t>
        </w:r>
      </w:hyperlink>
    </w:p>
    <w:p w:rsidR="009D7A9E" w:rsidRPr="00362190" w:rsidRDefault="00DD07FF" w:rsidP="00713768">
      <w:pPr>
        <w:pStyle w:val="Default"/>
        <w:rPr>
          <w:rFonts w:ascii="Times New Roman" w:hAnsi="Times New Roman" w:cs="Times New Roman"/>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Telephone: 859.257.</w:t>
      </w:r>
      <w:r w:rsidR="009D7A9E" w:rsidRPr="00362190">
        <w:rPr>
          <w:rFonts w:ascii="Times New Roman" w:hAnsi="Times New Roman" w:cs="Times New Roman"/>
        </w:rPr>
        <w:t>1569</w:t>
      </w:r>
    </w:p>
    <w:p w:rsidR="009D7A9E" w:rsidRPr="00362190" w:rsidRDefault="009D7A9E" w:rsidP="00713768">
      <w:pPr>
        <w:pStyle w:val="Default"/>
        <w:rPr>
          <w:rFonts w:ascii="Times New Roman" w:hAnsi="Times New Roman" w:cs="Times New Roman"/>
        </w:rPr>
      </w:pPr>
      <w:r w:rsidRPr="00362190">
        <w:rPr>
          <w:rFonts w:ascii="Times New Roman" w:hAnsi="Times New Roman" w:cs="Times New Roman"/>
        </w:rPr>
        <w:tab/>
      </w:r>
    </w:p>
    <w:p w:rsidR="009D7A9E" w:rsidRPr="00362190" w:rsidRDefault="009D7A9E" w:rsidP="009D7A9E">
      <w:pPr>
        <w:pStyle w:val="Default"/>
        <w:ind w:firstLine="720"/>
        <w:rPr>
          <w:rFonts w:ascii="Times New Roman" w:hAnsi="Times New Roman" w:cs="Times New Roman"/>
        </w:rPr>
      </w:pPr>
      <w:r w:rsidRPr="00362190">
        <w:rPr>
          <w:rFonts w:ascii="Times New Roman" w:hAnsi="Times New Roman" w:cs="Times New Roman"/>
        </w:rPr>
        <w:t xml:space="preserve">Prof. </w:t>
      </w:r>
      <w:r w:rsidR="00DD07FF" w:rsidRPr="00362190">
        <w:rPr>
          <w:rFonts w:ascii="Times New Roman" w:hAnsi="Times New Roman" w:cs="Times New Roman"/>
        </w:rPr>
        <w:t xml:space="preserve">Cristina </w:t>
      </w:r>
      <w:proofErr w:type="spellStart"/>
      <w:r w:rsidR="00DD07FF" w:rsidRPr="00362190">
        <w:rPr>
          <w:rFonts w:ascii="Times New Roman" w:hAnsi="Times New Roman" w:cs="Times New Roman"/>
        </w:rPr>
        <w:t>Alcalde</w:t>
      </w:r>
      <w:proofErr w:type="spellEnd"/>
      <w:r w:rsidRPr="00362190">
        <w:rPr>
          <w:rFonts w:ascii="Times New Roman" w:hAnsi="Times New Roman" w:cs="Times New Roman"/>
        </w:rPr>
        <w:t xml:space="preserve"> </w:t>
      </w:r>
      <w:r w:rsidRPr="00362190">
        <w:rPr>
          <w:rFonts w:ascii="Times New Roman" w:hAnsi="Times New Roman" w:cs="Times New Roman"/>
        </w:rPr>
        <w:tab/>
        <w:t>University of Kentucky</w:t>
      </w:r>
    </w:p>
    <w:p w:rsidR="009D7A9E" w:rsidRPr="00362190" w:rsidRDefault="009D7A9E" w:rsidP="009D7A9E">
      <w:pPr>
        <w:pStyle w:val="Default"/>
        <w:ind w:firstLine="720"/>
        <w:rPr>
          <w:rFonts w:ascii="Times New Roman" w:hAnsi="Times New Roman" w:cs="Times New Roman"/>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Department of Gender and Women’s Studies</w:t>
      </w:r>
    </w:p>
    <w:p w:rsidR="009D7A9E" w:rsidRPr="00362190" w:rsidRDefault="009D7A9E" w:rsidP="009D7A9E">
      <w:pPr>
        <w:pStyle w:val="Default"/>
        <w:ind w:firstLine="720"/>
        <w:rPr>
          <w:rFonts w:ascii="Times New Roman" w:hAnsi="Times New Roman" w:cs="Times New Roman"/>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 xml:space="preserve">E-mail: </w:t>
      </w:r>
      <w:r w:rsidR="00DD07FF" w:rsidRPr="00362190">
        <w:rPr>
          <w:rFonts w:ascii="Times New Roman" w:hAnsi="Times New Roman" w:cs="Times New Roman"/>
        </w:rPr>
        <w:t>cristina.alcade@uky.edu</w:t>
      </w:r>
    </w:p>
    <w:p w:rsidR="009D7A9E" w:rsidRPr="00362190" w:rsidRDefault="00DD07FF" w:rsidP="009D7A9E">
      <w:pPr>
        <w:pStyle w:val="Default"/>
        <w:ind w:firstLine="720"/>
        <w:rPr>
          <w:rFonts w:ascii="Times New Roman" w:hAnsi="Times New Roman" w:cs="Times New Roman"/>
          <w:color w:val="auto"/>
        </w:rPr>
      </w:pP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r>
      <w:r w:rsidRPr="00362190">
        <w:rPr>
          <w:rFonts w:ascii="Times New Roman" w:hAnsi="Times New Roman" w:cs="Times New Roman"/>
        </w:rPr>
        <w:tab/>
        <w:t>Telephone: 859.257.</w:t>
      </w:r>
      <w:r w:rsidR="00362190">
        <w:rPr>
          <w:rFonts w:ascii="Times New Roman" w:hAnsi="Times New Roman" w:cs="Times New Roman"/>
        </w:rPr>
        <w:t>1388</w:t>
      </w:r>
      <w:r w:rsidR="009D7A9E" w:rsidRPr="00362190">
        <w:rPr>
          <w:rFonts w:ascii="Times New Roman" w:hAnsi="Times New Roman" w:cs="Times New Roman"/>
        </w:rPr>
        <w:tab/>
      </w:r>
    </w:p>
    <w:p w:rsidR="00176E79" w:rsidRPr="00362190" w:rsidRDefault="00176E79" w:rsidP="00713768">
      <w:pPr>
        <w:pStyle w:val="Default"/>
        <w:rPr>
          <w:rFonts w:ascii="Times New Roman" w:hAnsi="Times New Roman" w:cs="Times New Roman"/>
          <w:b/>
          <w:color w:val="auto"/>
        </w:rPr>
      </w:pPr>
    </w:p>
    <w:p w:rsidR="000F6F83" w:rsidRPr="00362190" w:rsidRDefault="000F6F83" w:rsidP="00713768">
      <w:pPr>
        <w:pStyle w:val="Default"/>
        <w:rPr>
          <w:rFonts w:ascii="Times New Roman" w:hAnsi="Times New Roman" w:cs="Times New Roman"/>
          <w:b/>
          <w:color w:val="auto"/>
        </w:rPr>
      </w:pPr>
    </w:p>
    <w:p w:rsidR="000F6F83" w:rsidRPr="00362190" w:rsidRDefault="000F6F83" w:rsidP="00713768">
      <w:pPr>
        <w:pStyle w:val="Default"/>
        <w:rPr>
          <w:rFonts w:ascii="Times New Roman" w:hAnsi="Times New Roman" w:cs="Times New Roman"/>
          <w:b/>
          <w:color w:val="auto"/>
        </w:rPr>
      </w:pPr>
      <w:r w:rsidRPr="00362190">
        <w:rPr>
          <w:rFonts w:ascii="Times New Roman" w:hAnsi="Times New Roman" w:cs="Times New Roman"/>
          <w:b/>
          <w:color w:val="auto"/>
        </w:rPr>
        <w:t>PROFESSIONAL MEMBERSHIP:</w:t>
      </w:r>
    </w:p>
    <w:p w:rsidR="009D7A9E" w:rsidRPr="00362190" w:rsidRDefault="009D7A9E" w:rsidP="00713768">
      <w:pPr>
        <w:pStyle w:val="Default"/>
        <w:rPr>
          <w:rFonts w:ascii="Times New Roman" w:hAnsi="Times New Roman" w:cs="Times New Roman"/>
          <w:color w:val="auto"/>
        </w:rPr>
      </w:pPr>
    </w:p>
    <w:p w:rsidR="000F6F83" w:rsidRPr="00362190" w:rsidRDefault="000F6F83" w:rsidP="00713768">
      <w:pPr>
        <w:pStyle w:val="Default"/>
        <w:rPr>
          <w:rFonts w:ascii="Times New Roman" w:hAnsi="Times New Roman" w:cs="Times New Roman"/>
          <w:color w:val="auto"/>
        </w:rPr>
      </w:pPr>
      <w:r w:rsidRPr="00362190">
        <w:rPr>
          <w:rFonts w:ascii="Times New Roman" w:hAnsi="Times New Roman" w:cs="Times New Roman"/>
          <w:color w:val="auto"/>
        </w:rPr>
        <w:t>Modern Language Association</w:t>
      </w:r>
    </w:p>
    <w:p w:rsidR="00CE768B" w:rsidRPr="00362190" w:rsidRDefault="00CE768B" w:rsidP="00713768">
      <w:pPr>
        <w:pStyle w:val="Default"/>
        <w:rPr>
          <w:rFonts w:ascii="Times New Roman" w:hAnsi="Times New Roman" w:cs="Times New Roman"/>
          <w:color w:val="auto"/>
        </w:rPr>
      </w:pPr>
    </w:p>
    <w:p w:rsidR="000F6F83" w:rsidRDefault="000F6F83" w:rsidP="00713768">
      <w:pPr>
        <w:pStyle w:val="Default"/>
        <w:rPr>
          <w:rFonts w:ascii="Times New Roman" w:hAnsi="Times New Roman" w:cs="Times New Roman"/>
          <w:color w:val="auto"/>
        </w:rPr>
      </w:pPr>
      <w:r w:rsidRPr="00362190">
        <w:rPr>
          <w:rFonts w:ascii="Times New Roman" w:hAnsi="Times New Roman" w:cs="Times New Roman"/>
          <w:color w:val="auto"/>
        </w:rPr>
        <w:t>Sigma Delta Pi</w:t>
      </w:r>
      <w:r w:rsidR="00DE6875" w:rsidRPr="00362190">
        <w:rPr>
          <w:rFonts w:ascii="Times New Roman" w:hAnsi="Times New Roman" w:cs="Times New Roman"/>
          <w:color w:val="auto"/>
        </w:rPr>
        <w:t>, National Spanish Honor Society</w:t>
      </w:r>
    </w:p>
    <w:p w:rsidR="00B926BC" w:rsidRDefault="00B926BC" w:rsidP="00713768">
      <w:pPr>
        <w:pStyle w:val="Default"/>
        <w:rPr>
          <w:rFonts w:ascii="Times New Roman" w:hAnsi="Times New Roman" w:cs="Times New Roman"/>
          <w:color w:val="auto"/>
        </w:rPr>
      </w:pPr>
    </w:p>
    <w:p w:rsidR="00B926BC" w:rsidRPr="00362190" w:rsidRDefault="00B926BC" w:rsidP="00713768">
      <w:pPr>
        <w:pStyle w:val="Default"/>
        <w:rPr>
          <w:rFonts w:ascii="Times New Roman" w:hAnsi="Times New Roman" w:cs="Times New Roman"/>
          <w:color w:val="auto"/>
        </w:rPr>
      </w:pPr>
      <w:r>
        <w:rPr>
          <w:rFonts w:ascii="Times New Roman" w:hAnsi="Times New Roman" w:cs="Times New Roman"/>
          <w:color w:val="auto"/>
        </w:rPr>
        <w:t>Society for the Study of Gloria Anzaldúa</w:t>
      </w:r>
    </w:p>
    <w:p w:rsidR="000F6F83" w:rsidRPr="00362190" w:rsidRDefault="000F6F83" w:rsidP="00713768">
      <w:pPr>
        <w:pStyle w:val="Default"/>
        <w:rPr>
          <w:rFonts w:ascii="Times New Roman" w:hAnsi="Times New Roman" w:cs="Times New Roman"/>
          <w:b/>
          <w:color w:val="auto"/>
        </w:rPr>
      </w:pPr>
    </w:p>
    <w:p w:rsidR="000F6F83" w:rsidRPr="00362190" w:rsidRDefault="000F6F83" w:rsidP="00713768">
      <w:pPr>
        <w:pStyle w:val="Default"/>
        <w:rPr>
          <w:rFonts w:ascii="Times New Roman" w:hAnsi="Times New Roman" w:cs="Times New Roman"/>
          <w:color w:val="auto"/>
        </w:rPr>
      </w:pPr>
    </w:p>
    <w:p w:rsidR="00713768" w:rsidRPr="00362190" w:rsidRDefault="00713768" w:rsidP="00713768">
      <w:pPr>
        <w:pStyle w:val="Default"/>
        <w:rPr>
          <w:rFonts w:ascii="Times New Roman" w:hAnsi="Times New Roman" w:cs="Times New Roman"/>
          <w:color w:val="auto"/>
          <w:u w:val="single"/>
        </w:rPr>
      </w:pPr>
    </w:p>
    <w:p w:rsidR="00CC0B84" w:rsidRPr="00D90A92" w:rsidRDefault="00CC0B84" w:rsidP="00CC0B84"/>
    <w:sectPr w:rsidR="00CC0B84" w:rsidRPr="00D90A92" w:rsidSect="001E51C2">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79" w:rsidRDefault="00176E79" w:rsidP="00502280">
      <w:r>
        <w:separator/>
      </w:r>
    </w:p>
  </w:endnote>
  <w:endnote w:type="continuationSeparator" w:id="0">
    <w:p w:rsidR="00176E79" w:rsidRDefault="00176E79" w:rsidP="0050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style St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79" w:rsidRDefault="00176E79">
    <w:pPr>
      <w:pStyle w:val="Footer"/>
      <w:jc w:val="right"/>
    </w:pPr>
  </w:p>
  <w:p w:rsidR="00176E79" w:rsidRDefault="0017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79" w:rsidRDefault="00176E79" w:rsidP="00502280">
      <w:r>
        <w:separator/>
      </w:r>
    </w:p>
  </w:footnote>
  <w:footnote w:type="continuationSeparator" w:id="0">
    <w:p w:rsidR="00176E79" w:rsidRDefault="00176E79" w:rsidP="0050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93735"/>
      <w:docPartObj>
        <w:docPartGallery w:val="Page Numbers (Top of Page)"/>
        <w:docPartUnique/>
      </w:docPartObj>
    </w:sdtPr>
    <w:sdtEndPr/>
    <w:sdtContent>
      <w:p w:rsidR="00176E79" w:rsidRDefault="00176E79">
        <w:pPr>
          <w:pStyle w:val="Header"/>
          <w:jc w:val="right"/>
        </w:pPr>
        <w:r>
          <w:t xml:space="preserve">Dahms </w:t>
        </w:r>
        <w:r w:rsidR="00FF60E5">
          <w:fldChar w:fldCharType="begin"/>
        </w:r>
        <w:r w:rsidR="00FF60E5">
          <w:instrText xml:space="preserve"> PAGE   \* MERGEFORMAT </w:instrText>
        </w:r>
        <w:r w:rsidR="00FF60E5">
          <w:fldChar w:fldCharType="separate"/>
        </w:r>
        <w:r w:rsidR="009C3308">
          <w:rPr>
            <w:noProof/>
          </w:rPr>
          <w:t>1</w:t>
        </w:r>
        <w:r w:rsidR="00FF60E5">
          <w:rPr>
            <w:noProof/>
          </w:rPr>
          <w:fldChar w:fldCharType="end"/>
        </w:r>
      </w:p>
    </w:sdtContent>
  </w:sdt>
  <w:p w:rsidR="00176E79" w:rsidRDefault="00176E79" w:rsidP="005B50CC">
    <w:pPr>
      <w:pStyle w:val="Header"/>
      <w:tabs>
        <w:tab w:val="clear" w:pos="4680"/>
        <w:tab w:val="clear" w:pos="9360"/>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1B5"/>
    <w:multiLevelType w:val="hybridMultilevel"/>
    <w:tmpl w:val="946EE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E541B2"/>
    <w:multiLevelType w:val="hybridMultilevel"/>
    <w:tmpl w:val="FA7A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0B84"/>
    <w:rsid w:val="00046CBE"/>
    <w:rsid w:val="00052A02"/>
    <w:rsid w:val="00064E94"/>
    <w:rsid w:val="00081072"/>
    <w:rsid w:val="00093F11"/>
    <w:rsid w:val="000E3ABB"/>
    <w:rsid w:val="000F6F83"/>
    <w:rsid w:val="00176E79"/>
    <w:rsid w:val="0017787B"/>
    <w:rsid w:val="00181EF1"/>
    <w:rsid w:val="00195AF4"/>
    <w:rsid w:val="001D0FDE"/>
    <w:rsid w:val="001E51C2"/>
    <w:rsid w:val="00246234"/>
    <w:rsid w:val="0028545B"/>
    <w:rsid w:val="002F4FAB"/>
    <w:rsid w:val="00361B56"/>
    <w:rsid w:val="00362190"/>
    <w:rsid w:val="003673CE"/>
    <w:rsid w:val="00460F42"/>
    <w:rsid w:val="00474E75"/>
    <w:rsid w:val="00502280"/>
    <w:rsid w:val="005B50CC"/>
    <w:rsid w:val="00682697"/>
    <w:rsid w:val="006B2A1F"/>
    <w:rsid w:val="006D5DF6"/>
    <w:rsid w:val="006D7663"/>
    <w:rsid w:val="00713768"/>
    <w:rsid w:val="007E33B9"/>
    <w:rsid w:val="008244C1"/>
    <w:rsid w:val="00852282"/>
    <w:rsid w:val="009351C6"/>
    <w:rsid w:val="009C3308"/>
    <w:rsid w:val="009D4F62"/>
    <w:rsid w:val="009D7A9E"/>
    <w:rsid w:val="00A33B39"/>
    <w:rsid w:val="00B77D5B"/>
    <w:rsid w:val="00B80DD4"/>
    <w:rsid w:val="00B926BC"/>
    <w:rsid w:val="00C65F0C"/>
    <w:rsid w:val="00C91112"/>
    <w:rsid w:val="00CC0B84"/>
    <w:rsid w:val="00CE07D5"/>
    <w:rsid w:val="00CE768B"/>
    <w:rsid w:val="00D90A92"/>
    <w:rsid w:val="00DD07FF"/>
    <w:rsid w:val="00DE6875"/>
    <w:rsid w:val="00E154C9"/>
    <w:rsid w:val="00E31813"/>
    <w:rsid w:val="00E3472E"/>
    <w:rsid w:val="00E57C33"/>
    <w:rsid w:val="00E91810"/>
    <w:rsid w:val="00EE19D0"/>
    <w:rsid w:val="00F51CD1"/>
    <w:rsid w:val="00FC2B26"/>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B84"/>
    <w:rPr>
      <w:color w:val="0000FF" w:themeColor="hyperlink"/>
      <w:u w:val="single"/>
    </w:rPr>
  </w:style>
  <w:style w:type="paragraph" w:customStyle="1" w:styleId="CompanyName">
    <w:name w:val="Company Name"/>
    <w:basedOn w:val="Normal"/>
    <w:next w:val="JobTitle"/>
    <w:rsid w:val="00460F42"/>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rsid w:val="00460F42"/>
    <w:pPr>
      <w:spacing w:before="40" w:after="40" w:line="220" w:lineRule="atLeast"/>
    </w:pPr>
    <w:rPr>
      <w:rFonts w:ascii="Garamond" w:hAnsi="Garamond"/>
      <w:i/>
      <w:spacing w:val="5"/>
      <w:sz w:val="23"/>
    </w:rPr>
  </w:style>
  <w:style w:type="paragraph" w:customStyle="1" w:styleId="Pa3">
    <w:name w:val="Pa3"/>
    <w:basedOn w:val="Normal"/>
    <w:next w:val="Normal"/>
    <w:rsid w:val="00460F42"/>
    <w:pPr>
      <w:autoSpaceDE w:val="0"/>
      <w:autoSpaceDN w:val="0"/>
      <w:adjustRightInd w:val="0"/>
      <w:spacing w:line="221" w:lineRule="atLeast"/>
    </w:pPr>
    <w:rPr>
      <w:rFonts w:ascii="Goudy Oldstyle Std" w:hAnsi="Goudy Oldstyle Std"/>
    </w:rPr>
  </w:style>
  <w:style w:type="paragraph" w:styleId="Header">
    <w:name w:val="header"/>
    <w:basedOn w:val="Normal"/>
    <w:link w:val="HeaderChar"/>
    <w:uiPriority w:val="99"/>
    <w:rsid w:val="00502280"/>
    <w:pPr>
      <w:tabs>
        <w:tab w:val="center" w:pos="4680"/>
        <w:tab w:val="right" w:pos="9360"/>
      </w:tabs>
    </w:pPr>
  </w:style>
  <w:style w:type="character" w:customStyle="1" w:styleId="HeaderChar">
    <w:name w:val="Header Char"/>
    <w:basedOn w:val="DefaultParagraphFont"/>
    <w:link w:val="Header"/>
    <w:uiPriority w:val="99"/>
    <w:rsid w:val="00502280"/>
    <w:rPr>
      <w:sz w:val="24"/>
      <w:szCs w:val="24"/>
    </w:rPr>
  </w:style>
  <w:style w:type="paragraph" w:styleId="Footer">
    <w:name w:val="footer"/>
    <w:basedOn w:val="Normal"/>
    <w:link w:val="FooterChar"/>
    <w:uiPriority w:val="99"/>
    <w:rsid w:val="00502280"/>
    <w:pPr>
      <w:tabs>
        <w:tab w:val="center" w:pos="4680"/>
        <w:tab w:val="right" w:pos="9360"/>
      </w:tabs>
    </w:pPr>
  </w:style>
  <w:style w:type="character" w:customStyle="1" w:styleId="FooterChar">
    <w:name w:val="Footer Char"/>
    <w:basedOn w:val="DefaultParagraphFont"/>
    <w:link w:val="Footer"/>
    <w:uiPriority w:val="99"/>
    <w:rsid w:val="00502280"/>
    <w:rPr>
      <w:sz w:val="24"/>
      <w:szCs w:val="24"/>
    </w:rPr>
  </w:style>
  <w:style w:type="paragraph" w:customStyle="1" w:styleId="Default">
    <w:name w:val="Default"/>
    <w:rsid w:val="00713768"/>
    <w:pPr>
      <w:autoSpaceDE w:val="0"/>
      <w:autoSpaceDN w:val="0"/>
      <w:adjustRightInd w:val="0"/>
    </w:pPr>
    <w:rPr>
      <w:rFonts w:ascii="Goudy Oldstyle Std" w:hAnsi="Goudy Oldstyle Std" w:cs="Goudy Oldstyle Std"/>
      <w:color w:val="000000"/>
      <w:sz w:val="24"/>
      <w:szCs w:val="24"/>
    </w:rPr>
  </w:style>
  <w:style w:type="character" w:styleId="Emphasis">
    <w:name w:val="Emphasis"/>
    <w:basedOn w:val="DefaultParagraphFont"/>
    <w:uiPriority w:val="20"/>
    <w:qFormat/>
    <w:rsid w:val="00713768"/>
    <w:rPr>
      <w:i/>
      <w:iCs/>
    </w:rPr>
  </w:style>
  <w:style w:type="paragraph" w:styleId="ListParagraph">
    <w:name w:val="List Paragraph"/>
    <w:basedOn w:val="Normal"/>
    <w:uiPriority w:val="34"/>
    <w:qFormat/>
    <w:rsid w:val="000F6F83"/>
    <w:pPr>
      <w:ind w:left="720"/>
      <w:contextualSpacing/>
    </w:pPr>
  </w:style>
  <w:style w:type="character" w:styleId="FollowedHyperlink">
    <w:name w:val="FollowedHyperlink"/>
    <w:basedOn w:val="DefaultParagraphFont"/>
    <w:rsid w:val="00DD07FF"/>
    <w:rPr>
      <w:color w:val="800080" w:themeColor="followedHyperlink"/>
      <w:u w:val="single"/>
    </w:rPr>
  </w:style>
  <w:style w:type="paragraph" w:styleId="BalloonText">
    <w:name w:val="Balloon Text"/>
    <w:basedOn w:val="Normal"/>
    <w:link w:val="BalloonTextChar"/>
    <w:rsid w:val="00EE19D0"/>
    <w:rPr>
      <w:rFonts w:ascii="Tahoma" w:hAnsi="Tahoma" w:cs="Tahoma"/>
      <w:sz w:val="16"/>
      <w:szCs w:val="16"/>
    </w:rPr>
  </w:style>
  <w:style w:type="character" w:customStyle="1" w:styleId="BalloonTextChar">
    <w:name w:val="Balloon Text Char"/>
    <w:basedOn w:val="DefaultParagraphFont"/>
    <w:link w:val="BalloonText"/>
    <w:rsid w:val="00EE1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valho@email.uk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rson@email.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C34E7282</Template>
  <TotalTime>115</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edahms</dc:creator>
  <cp:keywords/>
  <dc:description/>
  <cp:lastModifiedBy>Dahms, Elizabeth A</cp:lastModifiedBy>
  <cp:revision>14</cp:revision>
  <cp:lastPrinted>2011-09-06T18:53:00Z</cp:lastPrinted>
  <dcterms:created xsi:type="dcterms:W3CDTF">2011-02-17T17:52:00Z</dcterms:created>
  <dcterms:modified xsi:type="dcterms:W3CDTF">2011-10-03T16:22:00Z</dcterms:modified>
</cp:coreProperties>
</file>